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1F8A" w14:textId="77777777" w:rsidR="00381FAF" w:rsidRDefault="00381FAF">
      <w:pPr>
        <w:pStyle w:val="BodyText"/>
        <w:spacing w:before="3"/>
        <w:ind w:left="0"/>
        <w:rPr>
          <w:rFonts w:ascii="Times New Roman"/>
          <w:sz w:val="71"/>
        </w:rPr>
      </w:pPr>
    </w:p>
    <w:p w14:paraId="5CEE9B3E" w14:textId="77777777" w:rsidR="00381FAF" w:rsidRDefault="00D37534">
      <w:pPr>
        <w:spacing w:before="1"/>
        <w:ind w:left="120"/>
        <w:rPr>
          <w:rFonts w:ascii="Times New Roman"/>
          <w:b/>
          <w:sz w:val="48"/>
        </w:rPr>
      </w:pPr>
      <w:r>
        <w:rPr>
          <w:rFonts w:ascii="Times New Roman"/>
          <w:b/>
          <w:color w:val="D52816"/>
          <w:w w:val="95"/>
          <w:sz w:val="48"/>
        </w:rPr>
        <w:t>V.RAJA</w:t>
      </w:r>
    </w:p>
    <w:p w14:paraId="48C67682" w14:textId="77777777" w:rsidR="00381FAF" w:rsidRDefault="00D37534"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RESUME</w:t>
      </w:r>
    </w:p>
    <w:p w14:paraId="00BD4308" w14:textId="77777777" w:rsidR="00381FAF" w:rsidRDefault="00381FAF">
      <w:pPr>
        <w:sectPr w:rsidR="00381FAF">
          <w:type w:val="continuous"/>
          <w:pgSz w:w="11910" w:h="16840"/>
          <w:pgMar w:top="900" w:right="1680" w:bottom="280" w:left="1680" w:header="720" w:footer="720" w:gutter="0"/>
          <w:cols w:num="2" w:space="720" w:equalWidth="0">
            <w:col w:w="1865" w:space="1210"/>
            <w:col w:w="5475"/>
          </w:cols>
        </w:sectPr>
      </w:pPr>
    </w:p>
    <w:p w14:paraId="77C1294C" w14:textId="77777777" w:rsidR="00381FAF" w:rsidRDefault="00D37534">
      <w:pPr>
        <w:tabs>
          <w:tab w:val="right" w:pos="7235"/>
        </w:tabs>
        <w:spacing w:before="4"/>
        <w:ind w:left="120"/>
        <w:rPr>
          <w:b/>
          <w:sz w:val="24"/>
        </w:rPr>
      </w:pPr>
      <w:r>
        <w:rPr>
          <w:sz w:val="24"/>
        </w:rPr>
        <w:t>No.17,</w:t>
      </w:r>
      <w:r>
        <w:rPr>
          <w:spacing w:val="-8"/>
          <w:sz w:val="24"/>
        </w:rPr>
        <w:t xml:space="preserve"> </w:t>
      </w:r>
      <w:r>
        <w:rPr>
          <w:sz w:val="24"/>
        </w:rPr>
        <w:t>R.K.Nagar,</w:t>
      </w:r>
      <w:r>
        <w:rPr>
          <w:sz w:val="24"/>
        </w:rPr>
        <w:tab/>
      </w:r>
      <w:r>
        <w:rPr>
          <w:b/>
          <w:sz w:val="24"/>
        </w:rPr>
        <w:t>99945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09894</w:t>
      </w:r>
    </w:p>
    <w:p w14:paraId="485A4CEF" w14:textId="77777777" w:rsidR="00381FAF" w:rsidRDefault="00D37534">
      <w:pPr>
        <w:tabs>
          <w:tab w:val="left" w:pos="5706"/>
        </w:tabs>
        <w:spacing w:before="141"/>
        <w:ind w:left="120"/>
        <w:rPr>
          <w:b/>
          <w:sz w:val="24"/>
        </w:rPr>
      </w:pPr>
      <w:r>
        <w:rPr>
          <w:sz w:val="24"/>
        </w:rPr>
        <w:t>Kurumbapalayam,</w:t>
      </w:r>
      <w:r>
        <w:rPr>
          <w:sz w:val="24"/>
        </w:rPr>
        <w:tab/>
      </w:r>
      <w:hyperlink r:id="rId6" w:history="1">
        <w:r>
          <w:rPr>
            <w:b/>
            <w:color w:val="0766D3"/>
            <w:sz w:val="24"/>
            <w:u w:val="single" w:color="0766D3"/>
          </w:rPr>
          <w:t>rajavs89@gmail.com</w:t>
        </w:r>
      </w:hyperlink>
    </w:p>
    <w:p w14:paraId="4B4649A9" w14:textId="77777777" w:rsidR="00381FAF" w:rsidRDefault="00D37534">
      <w:pPr>
        <w:pStyle w:val="BodyText"/>
        <w:spacing w:before="141" w:line="376" w:lineRule="auto"/>
        <w:ind w:left="120" w:right="5730"/>
      </w:pPr>
      <w:r>
        <w:pict w14:anchorId="1BBC63E8">
          <v:shape id="FreeForm 2" o:spid="_x0000_s1026" style="position:absolute;left:0;text-align:left;margin-left:84.6pt;margin-top:51.2pt;width:426.2pt;height:1.45pt;z-index:1;mso-position-horizontal-relative:page" coordorigin="1692,1024" coordsize="6832,-995" o:spt="100" o:preferrelative="t" adj="0,,0" path="m10216,1043r-8524,l1692,1053r8524,l10216,1043xm10216,1024r-8524,l1692,1034r8524,l10216,1024xe" fillcolor="black" stroked="f">
            <v:stroke joinstyle="round"/>
            <v:formulas/>
            <v:path o:connecttype="segments"/>
            <w10:wrap anchorx="page"/>
          </v:shape>
        </w:pict>
      </w:r>
      <w:r>
        <w:t>Vedapatti(PO),</w:t>
      </w:r>
      <w:r>
        <w:rPr>
          <w:spacing w:val="1"/>
        </w:rPr>
        <w:t xml:space="preserve"> </w:t>
      </w:r>
      <w:r>
        <w:t>Coimbatore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641</w:t>
      </w:r>
      <w:r>
        <w:rPr>
          <w:spacing w:val="-7"/>
        </w:rPr>
        <w:t xml:space="preserve"> </w:t>
      </w:r>
      <w:r>
        <w:t>007</w:t>
      </w:r>
    </w:p>
    <w:p w14:paraId="6284B441" w14:textId="77777777" w:rsidR="00381FAF" w:rsidRDefault="00381FAF">
      <w:pPr>
        <w:pStyle w:val="BodyText"/>
        <w:spacing w:before="1"/>
        <w:ind w:left="0"/>
        <w:rPr>
          <w:sz w:val="23"/>
        </w:rPr>
      </w:pPr>
    </w:p>
    <w:p w14:paraId="180415FB" w14:textId="77777777" w:rsidR="00381FAF" w:rsidRDefault="00D37534">
      <w:pPr>
        <w:pStyle w:val="Heading11"/>
      </w:pPr>
      <w:r>
        <w:rPr>
          <w:color w:val="0066FF"/>
        </w:rPr>
        <w:t>OBJECTIVE</w:t>
      </w:r>
    </w:p>
    <w:p w14:paraId="6FCBF507" w14:textId="77777777" w:rsidR="00381FAF" w:rsidRDefault="00D37534">
      <w:pPr>
        <w:pStyle w:val="BodyText"/>
        <w:spacing w:before="59" w:line="360" w:lineRule="auto"/>
        <w:ind w:left="120" w:right="629"/>
      </w:pPr>
      <w:r>
        <w:t>Looking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4"/>
        </w:rPr>
        <w:t>E</w:t>
      </w:r>
      <w:r>
        <w:t>lectrical</w:t>
      </w:r>
      <w:r>
        <w:rPr>
          <w:spacing w:val="-3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maintenance</w:t>
      </w:r>
      <w:r>
        <w:rPr>
          <w:spacing w:val="-50"/>
        </w:rPr>
        <w:t xml:space="preserve"> </w:t>
      </w:r>
      <w:r>
        <w:t xml:space="preserve">services to residential, </w:t>
      </w:r>
      <w:r>
        <w:t>H</w:t>
      </w:r>
      <w:r>
        <w:t>ospital ,commercial and Industrial clients where my</w:t>
      </w:r>
      <w:r>
        <w:rPr>
          <w:spacing w:val="-50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utilized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fullest.</w:t>
      </w:r>
    </w:p>
    <w:p w14:paraId="7E840C3E" w14:textId="77777777" w:rsidR="00381FAF" w:rsidRDefault="00D37534">
      <w:pPr>
        <w:spacing w:line="328" w:lineRule="exact"/>
        <w:ind w:left="120"/>
        <w:rPr>
          <w:b/>
          <w:sz w:val="28"/>
        </w:rPr>
      </w:pPr>
      <w:r>
        <w:rPr>
          <w:b/>
          <w:color w:val="0066FF"/>
          <w:sz w:val="28"/>
        </w:rPr>
        <w:t>Experience</w:t>
      </w:r>
    </w:p>
    <w:p w14:paraId="2AD6ACB9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64"/>
        <w:ind w:hanging="361"/>
        <w:rPr>
          <w:rFonts w:ascii="Wingdings" w:hAnsi="Wingdings"/>
          <w:sz w:val="24"/>
        </w:rPr>
      </w:pPr>
      <w:r>
        <w:rPr>
          <w:sz w:val="24"/>
        </w:rPr>
        <w:t>L.G.Balakrishnan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Bros</w:t>
      </w:r>
      <w:r>
        <w:rPr>
          <w:spacing w:val="-4"/>
          <w:sz w:val="24"/>
        </w:rPr>
        <w:t xml:space="preserve"> </w:t>
      </w:r>
      <w:r>
        <w:rPr>
          <w:sz w:val="24"/>
        </w:rPr>
        <w:t>Ltd.,</w:t>
      </w:r>
      <w:r>
        <w:rPr>
          <w:spacing w:val="-4"/>
          <w:sz w:val="24"/>
        </w:rPr>
        <w:t xml:space="preserve"> </w:t>
      </w:r>
      <w:r>
        <w:rPr>
          <w:sz w:val="24"/>
        </w:rPr>
        <w:t>(2013-2015)</w:t>
      </w:r>
    </w:p>
    <w:p w14:paraId="08ACF4FA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6E3EBE09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Kovai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Centre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Hospi</w:t>
      </w:r>
      <w:r>
        <w:rPr>
          <w:sz w:val="24"/>
        </w:rPr>
        <w:t>tals</w:t>
      </w:r>
      <w:r>
        <w:rPr>
          <w:spacing w:val="-4"/>
          <w:sz w:val="24"/>
        </w:rPr>
        <w:t xml:space="preserve"> </w:t>
      </w:r>
      <w:r>
        <w:rPr>
          <w:sz w:val="24"/>
        </w:rPr>
        <w:t>Ltd.,</w:t>
      </w:r>
      <w:r>
        <w:rPr>
          <w:spacing w:val="-4"/>
          <w:sz w:val="24"/>
        </w:rPr>
        <w:t xml:space="preserve"> </w:t>
      </w:r>
      <w:r>
        <w:rPr>
          <w:sz w:val="24"/>
        </w:rPr>
        <w:t>(2016-2018)</w:t>
      </w:r>
    </w:p>
    <w:p w14:paraId="780D4758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3076E059" w14:textId="2A9CF344" w:rsidR="00381FAF" w:rsidRPr="00D37534" w:rsidRDefault="00D37534">
      <w:pPr>
        <w:pStyle w:val="ListParagraph1"/>
        <w:numPr>
          <w:ilvl w:val="0"/>
          <w:numId w:val="1"/>
        </w:numPr>
        <w:tabs>
          <w:tab w:val="left" w:pos="8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Ganga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Hospitals</w:t>
      </w:r>
      <w:r>
        <w:rPr>
          <w:spacing w:val="-3"/>
          <w:sz w:val="24"/>
        </w:rPr>
        <w:t xml:space="preserve"> </w:t>
      </w:r>
      <w:r>
        <w:rPr>
          <w:sz w:val="24"/>
        </w:rPr>
        <w:t>Pvt.Ltd.,</w:t>
      </w:r>
      <w:r>
        <w:rPr>
          <w:spacing w:val="-2"/>
          <w:sz w:val="24"/>
        </w:rPr>
        <w:t xml:space="preserve"> </w:t>
      </w:r>
      <w:r>
        <w:rPr>
          <w:sz w:val="24"/>
        </w:rPr>
        <w:t>(2018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z w:val="24"/>
        </w:rPr>
        <w:t>)</w:t>
      </w:r>
    </w:p>
    <w:p w14:paraId="7C903657" w14:textId="77777777" w:rsidR="00D37534" w:rsidRDefault="00D37534" w:rsidP="00D37534">
      <w:pPr>
        <w:pStyle w:val="ListParagraph"/>
        <w:rPr>
          <w:rFonts w:ascii="Wingdings" w:hAnsi="Wingdings" w:hint="eastAsia"/>
          <w:sz w:val="24"/>
        </w:rPr>
      </w:pPr>
    </w:p>
    <w:p w14:paraId="622D3D29" w14:textId="7DFC47C8" w:rsidR="00D37534" w:rsidRDefault="00D37534">
      <w:pPr>
        <w:pStyle w:val="ListParagraph1"/>
        <w:numPr>
          <w:ilvl w:val="0"/>
          <w:numId w:val="1"/>
        </w:numPr>
        <w:tabs>
          <w:tab w:val="left" w:pos="84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Sri Krishna College of Engineering Technology, Coimbatore (2024-still)</w:t>
      </w:r>
    </w:p>
    <w:p w14:paraId="5B898707" w14:textId="77777777" w:rsidR="00381FAF" w:rsidRDefault="00381FAF">
      <w:pPr>
        <w:pStyle w:val="BodyText"/>
        <w:spacing w:before="6"/>
        <w:ind w:left="0"/>
        <w:rPr>
          <w:sz w:val="32"/>
        </w:rPr>
      </w:pPr>
    </w:p>
    <w:p w14:paraId="460E096F" w14:textId="77777777" w:rsidR="00381FAF" w:rsidRDefault="00D37534">
      <w:pPr>
        <w:pStyle w:val="Heading11"/>
      </w:pPr>
      <w:r>
        <w:rPr>
          <w:color w:val="0066FF"/>
        </w:rPr>
        <w:t>JOB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RESPONSIBILITIES</w:t>
      </w:r>
    </w:p>
    <w:p w14:paraId="238CC4C3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4821"/>
        </w:tabs>
        <w:spacing w:before="201" w:line="360" w:lineRule="auto"/>
        <w:ind w:right="376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Supervisor</w:t>
      </w:r>
      <w:r>
        <w:rPr>
          <w:spacing w:val="-9"/>
          <w:sz w:val="24"/>
        </w:rPr>
        <w:t xml:space="preserve"> </w:t>
      </w:r>
      <w:r>
        <w:rPr>
          <w:sz w:val="24"/>
        </w:rPr>
        <w:t>cum</w:t>
      </w:r>
      <w:r>
        <w:rPr>
          <w:spacing w:val="-9"/>
          <w:sz w:val="24"/>
        </w:rPr>
        <w:t xml:space="preserve"> </w:t>
      </w:r>
      <w:r>
        <w:rPr>
          <w:sz w:val="24"/>
        </w:rPr>
        <w:t>Engineer,</w:t>
      </w:r>
      <w:r>
        <w:rPr>
          <w:sz w:val="24"/>
        </w:rPr>
        <w:tab/>
      </w:r>
      <w:r>
        <w:rPr>
          <w:spacing w:val="-1"/>
          <w:sz w:val="24"/>
        </w:rPr>
        <w:t>planned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preventive</w:t>
      </w:r>
      <w:r>
        <w:rPr>
          <w:spacing w:val="-9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0"/>
          <w:sz w:val="24"/>
        </w:rPr>
        <w:t xml:space="preserve"> </w:t>
      </w:r>
      <w:r>
        <w:rPr>
          <w:sz w:val="24"/>
        </w:rPr>
        <w:t>for Generators, Transformers, LV Panels, AMF panels and 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boards.</w:t>
      </w:r>
    </w:p>
    <w:p w14:paraId="6A6533B8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19"/>
        <w:ind w:hanging="361"/>
        <w:rPr>
          <w:rFonts w:ascii="Wingdings" w:hAnsi="Wingdings"/>
          <w:sz w:val="24"/>
        </w:rPr>
      </w:pPr>
      <w:r>
        <w:rPr>
          <w:sz w:val="24"/>
        </w:rPr>
        <w:t>Fault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Rectification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LV</w:t>
      </w:r>
      <w:r>
        <w:rPr>
          <w:spacing w:val="-6"/>
          <w:sz w:val="24"/>
        </w:rPr>
        <w:t xml:space="preserve"> </w:t>
      </w:r>
      <w:r>
        <w:rPr>
          <w:sz w:val="24"/>
        </w:rPr>
        <w:t>panels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"/>
          <w:sz w:val="24"/>
        </w:rPr>
        <w:t xml:space="preserve"> </w:t>
      </w:r>
      <w:r>
        <w:rPr>
          <w:sz w:val="24"/>
        </w:rPr>
        <w:t>boards.</w:t>
      </w:r>
    </w:p>
    <w:p w14:paraId="477E139A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4AC2DB27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Electrical</w:t>
      </w:r>
      <w:r>
        <w:rPr>
          <w:spacing w:val="-2"/>
          <w:sz w:val="24"/>
        </w:rPr>
        <w:t xml:space="preserve"> </w:t>
      </w:r>
      <w:r>
        <w:rPr>
          <w:sz w:val="24"/>
        </w:rPr>
        <w:t>Equipment’s.</w:t>
      </w:r>
    </w:p>
    <w:p w14:paraId="305E49B3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2C3E2C66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rFonts w:ascii="Wingdings" w:hAnsi="Wingdings"/>
          <w:sz w:val="20"/>
        </w:rPr>
      </w:pPr>
      <w:r>
        <w:rPr>
          <w:color w:val="333333"/>
          <w:sz w:val="24"/>
        </w:rPr>
        <w:t>To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attend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breakdown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machines.</w:t>
      </w:r>
    </w:p>
    <w:p w14:paraId="683A0CC2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1608682A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spacing w:line="360" w:lineRule="auto"/>
        <w:ind w:right="778"/>
        <w:rPr>
          <w:rFonts w:ascii="Wingdings" w:hAnsi="Wingdings"/>
          <w:sz w:val="20"/>
        </w:rPr>
      </w:pPr>
      <w:r>
        <w:rPr>
          <w:color w:val="333333"/>
          <w:sz w:val="24"/>
        </w:rPr>
        <w:t>To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carryout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preventive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maintenance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transformers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(66KV/11KV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),</w:t>
      </w:r>
      <w:r>
        <w:rPr>
          <w:color w:val="333333"/>
          <w:spacing w:val="-50"/>
          <w:sz w:val="24"/>
        </w:rPr>
        <w:t xml:space="preserve"> </w:t>
      </w:r>
      <w:r>
        <w:rPr>
          <w:color w:val="333333"/>
          <w:sz w:val="24"/>
        </w:rPr>
        <w:t>Motor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(Up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400KW),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HT-LT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distribution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panel,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Starter.</w:t>
      </w:r>
    </w:p>
    <w:p w14:paraId="5B90C622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22" w:line="360" w:lineRule="auto"/>
        <w:ind w:right="805"/>
        <w:rPr>
          <w:rFonts w:ascii="Wingdings" w:hAnsi="Wingdings"/>
          <w:sz w:val="20"/>
        </w:rPr>
      </w:pPr>
      <w:r>
        <w:rPr>
          <w:color w:val="333333"/>
          <w:sz w:val="24"/>
        </w:rPr>
        <w:t>In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Major,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Handle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Maintenance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9"/>
          <w:sz w:val="24"/>
        </w:rPr>
        <w:t>7</w:t>
      </w:r>
      <w:r>
        <w:rPr>
          <w:color w:val="333333"/>
          <w:sz w:val="24"/>
        </w:rPr>
        <w:t>50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KVA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DG,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5"/>
          <w:sz w:val="24"/>
        </w:rPr>
        <w:t>500</w:t>
      </w:r>
      <w:r>
        <w:rPr>
          <w:color w:val="333333"/>
          <w:sz w:val="24"/>
        </w:rPr>
        <w:t>KVA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DG,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30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KVA</w:t>
      </w:r>
      <w:r>
        <w:rPr>
          <w:color w:val="333333"/>
          <w:spacing w:val="-50"/>
          <w:sz w:val="24"/>
        </w:rPr>
        <w:t xml:space="preserve"> </w:t>
      </w:r>
      <w:r>
        <w:rPr>
          <w:color w:val="333333"/>
          <w:sz w:val="24"/>
        </w:rPr>
        <w:t>UPS,HT Yard, LT Panel, HT Panel, and Other Electrical equipment of</w:t>
      </w:r>
      <w:r>
        <w:rPr>
          <w:color w:val="333333"/>
          <w:spacing w:val="-50"/>
          <w:sz w:val="24"/>
        </w:rPr>
        <w:t xml:space="preserve"> </w:t>
      </w:r>
      <w:r>
        <w:rPr>
          <w:color w:val="333333"/>
          <w:sz w:val="24"/>
        </w:rPr>
        <w:t>Hospital.</w:t>
      </w:r>
    </w:p>
    <w:p w14:paraId="5C0DED00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18"/>
        <w:ind w:hanging="361"/>
        <w:rPr>
          <w:rFonts w:ascii="Wingdings" w:hAnsi="Wingdings"/>
          <w:sz w:val="20"/>
        </w:rPr>
      </w:pPr>
      <w:r>
        <w:rPr>
          <w:color w:val="333333"/>
          <w:sz w:val="24"/>
        </w:rPr>
        <w:t>Monitoring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controlling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maintenance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costs;</w:t>
      </w:r>
    </w:p>
    <w:p w14:paraId="1D4A135C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3DD57BA6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spacing w:line="360" w:lineRule="auto"/>
        <w:ind w:right="477"/>
        <w:rPr>
          <w:rFonts w:ascii="Wingdings" w:hAnsi="Wingdings"/>
          <w:sz w:val="20"/>
        </w:rPr>
      </w:pPr>
      <w:r>
        <w:rPr>
          <w:color w:val="333333"/>
          <w:sz w:val="24"/>
        </w:rPr>
        <w:t>I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responsibility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solve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issue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Related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electrical,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civil,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Plumbing,</w:t>
      </w:r>
      <w:r>
        <w:rPr>
          <w:color w:val="333333"/>
          <w:spacing w:val="-49"/>
          <w:sz w:val="24"/>
        </w:rPr>
        <w:t xml:space="preserve"> </w:t>
      </w:r>
      <w:r>
        <w:rPr>
          <w:color w:val="333333"/>
          <w:sz w:val="24"/>
        </w:rPr>
        <w:t>Carpentry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 General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Complaints.</w:t>
      </w:r>
    </w:p>
    <w:p w14:paraId="41F5773B" w14:textId="77777777" w:rsidR="00381FAF" w:rsidRDefault="00381FAF">
      <w:pPr>
        <w:spacing w:line="360" w:lineRule="auto"/>
        <w:rPr>
          <w:rFonts w:ascii="Wingdings" w:hAnsi="Wingdings"/>
          <w:sz w:val="20"/>
        </w:rPr>
        <w:sectPr w:rsidR="00381FAF">
          <w:type w:val="continuous"/>
          <w:pgSz w:w="11910" w:h="16840"/>
          <w:pgMar w:top="900" w:right="1680" w:bottom="280" w:left="1680" w:header="720" w:footer="720" w:gutter="0"/>
          <w:cols w:space="720"/>
        </w:sectPr>
      </w:pPr>
    </w:p>
    <w:p w14:paraId="00EBE9CE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spacing w:before="82"/>
        <w:ind w:hanging="361"/>
        <w:rPr>
          <w:rFonts w:ascii="Wingdings" w:hAnsi="Wingdings"/>
          <w:sz w:val="20"/>
        </w:rPr>
      </w:pPr>
      <w:r>
        <w:rPr>
          <w:color w:val="333333"/>
          <w:sz w:val="24"/>
        </w:rPr>
        <w:lastRenderedPageBreak/>
        <w:t>Responsible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Daily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Scheduled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Maintenance.</w:t>
      </w:r>
    </w:p>
    <w:p w14:paraId="75752F5E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2BA71772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spacing w:before="1" w:line="357" w:lineRule="auto"/>
        <w:ind w:right="411"/>
        <w:rPr>
          <w:rFonts w:ascii="Wingdings" w:hAnsi="Wingdings"/>
          <w:sz w:val="20"/>
        </w:rPr>
      </w:pPr>
      <w:r>
        <w:rPr>
          <w:color w:val="333333"/>
          <w:sz w:val="24"/>
        </w:rPr>
        <w:t>Assign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targets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accomplishments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ensure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targets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daily</w:t>
      </w:r>
      <w:r>
        <w:rPr>
          <w:color w:val="333333"/>
          <w:spacing w:val="-49"/>
          <w:sz w:val="24"/>
        </w:rPr>
        <w:t xml:space="preserve"> </w:t>
      </w:r>
      <w:r>
        <w:rPr>
          <w:color w:val="333333"/>
          <w:sz w:val="24"/>
        </w:rPr>
        <w:t>basis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electrical groups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at plant.</w:t>
      </w:r>
    </w:p>
    <w:p w14:paraId="443B3DD1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0"/>
          <w:tab w:val="left" w:pos="841"/>
        </w:tabs>
        <w:spacing w:before="123" w:line="360" w:lineRule="auto"/>
        <w:ind w:right="1080"/>
        <w:rPr>
          <w:rFonts w:ascii="Wingdings" w:hAnsi="Wingdings"/>
          <w:sz w:val="20"/>
        </w:rPr>
      </w:pPr>
      <w:r>
        <w:rPr>
          <w:color w:val="333333"/>
          <w:sz w:val="24"/>
        </w:rPr>
        <w:t>Submits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site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daily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reports,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log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books,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estimates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applicable</w:t>
      </w:r>
      <w:r>
        <w:rPr>
          <w:color w:val="333333"/>
          <w:spacing w:val="-50"/>
          <w:sz w:val="24"/>
        </w:rPr>
        <w:t xml:space="preserve"> </w:t>
      </w:r>
      <w:r>
        <w:rPr>
          <w:color w:val="333333"/>
          <w:sz w:val="24"/>
        </w:rPr>
        <w:t>monitoring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reports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regular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basis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required.</w:t>
      </w:r>
    </w:p>
    <w:p w14:paraId="2FBF46C1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21" w:line="360" w:lineRule="auto"/>
        <w:ind w:right="472"/>
        <w:rPr>
          <w:rFonts w:ascii="Wingdings" w:hAnsi="Wingdings"/>
          <w:sz w:val="24"/>
        </w:rPr>
      </w:pPr>
      <w:r>
        <w:rPr>
          <w:color w:val="333333"/>
          <w:sz w:val="24"/>
        </w:rPr>
        <w:t>Ensures that all the works done are in accordance with the approved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construction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drawings,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manual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documents,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plant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specifications,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z w:val="24"/>
        </w:rPr>
        <w:t>ll</w:t>
      </w:r>
      <w:r>
        <w:rPr>
          <w:color w:val="333333"/>
          <w:spacing w:val="-50"/>
          <w:sz w:val="24"/>
        </w:rPr>
        <w:t xml:space="preserve"> </w:t>
      </w:r>
      <w:r>
        <w:rPr>
          <w:color w:val="333333"/>
          <w:sz w:val="24"/>
        </w:rPr>
        <w:t>applicable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standards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.</w:t>
      </w:r>
    </w:p>
    <w:p w14:paraId="580A2D0F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21"/>
        <w:ind w:hanging="361"/>
        <w:rPr>
          <w:rFonts w:ascii="Wingdings" w:hAnsi="Wingdings"/>
          <w:b/>
          <w:sz w:val="24"/>
        </w:rPr>
      </w:pPr>
      <w:r>
        <w:rPr>
          <w:sz w:val="24"/>
        </w:rPr>
        <w:t>Worked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11"/>
          <w:sz w:val="24"/>
        </w:rPr>
        <w:t xml:space="preserve"> </w:t>
      </w:r>
      <w:r>
        <w:rPr>
          <w:sz w:val="24"/>
        </w:rPr>
        <w:t>having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ISO/NABH/NABL</w:t>
      </w:r>
    </w:p>
    <w:p w14:paraId="196F7537" w14:textId="77777777" w:rsidR="00381FAF" w:rsidRDefault="00381FAF">
      <w:pPr>
        <w:pStyle w:val="BodyText"/>
        <w:spacing w:before="1"/>
        <w:ind w:left="0"/>
        <w:rPr>
          <w:b/>
          <w:sz w:val="22"/>
        </w:rPr>
      </w:pPr>
    </w:p>
    <w:p w14:paraId="63F06D82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"/>
        <w:ind w:hanging="361"/>
        <w:rPr>
          <w:rFonts w:ascii="Wingdings" w:hAnsi="Wingdings"/>
          <w:sz w:val="24"/>
        </w:rPr>
      </w:pPr>
      <w:r>
        <w:rPr>
          <w:b/>
          <w:sz w:val="24"/>
        </w:rPr>
        <w:t>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License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holder.</w:t>
      </w:r>
    </w:p>
    <w:p w14:paraId="19A60CB7" w14:textId="77777777" w:rsidR="00381FAF" w:rsidRDefault="00381FAF">
      <w:pPr>
        <w:pStyle w:val="BodyText"/>
        <w:spacing w:before="5"/>
        <w:ind w:left="0"/>
        <w:rPr>
          <w:sz w:val="32"/>
        </w:rPr>
      </w:pPr>
    </w:p>
    <w:p w14:paraId="12427EF5" w14:textId="77777777" w:rsidR="00381FAF" w:rsidRDefault="00D37534">
      <w:pPr>
        <w:pStyle w:val="Heading11"/>
      </w:pPr>
      <w:r>
        <w:rPr>
          <w:color w:val="0066FF"/>
        </w:rPr>
        <w:t>Education</w:t>
      </w:r>
    </w:p>
    <w:p w14:paraId="1C0D3281" w14:textId="77777777" w:rsidR="00381FAF" w:rsidRDefault="00D37534">
      <w:pPr>
        <w:pStyle w:val="BodyText"/>
        <w:tabs>
          <w:tab w:val="left" w:pos="3051"/>
        </w:tabs>
        <w:spacing w:before="201"/>
        <w:ind w:left="120"/>
      </w:pPr>
      <w:r>
        <w:rPr>
          <w:b/>
        </w:rPr>
        <w:t>DICE</w:t>
      </w:r>
      <w:r>
        <w:rPr>
          <w:b/>
        </w:rPr>
        <w:tab/>
      </w:r>
      <w:r>
        <w:t>-</w:t>
      </w:r>
      <w:r>
        <w:rPr>
          <w:spacing w:val="-7"/>
        </w:rPr>
        <w:t xml:space="preserve"> </w:t>
      </w:r>
      <w:r>
        <w:t>VLB</w:t>
      </w:r>
      <w:r>
        <w:rPr>
          <w:spacing w:val="-6"/>
        </w:rPr>
        <w:t xml:space="preserve"> </w:t>
      </w:r>
      <w:r>
        <w:t>Janakiammal</w:t>
      </w:r>
      <w:r>
        <w:rPr>
          <w:spacing w:val="-4"/>
        </w:rPr>
        <w:t xml:space="preserve"> </w:t>
      </w:r>
      <w:r>
        <w:t>Polytechnic,</w:t>
      </w:r>
      <w:r>
        <w:rPr>
          <w:spacing w:val="-6"/>
        </w:rPr>
        <w:t xml:space="preserve"> </w:t>
      </w:r>
      <w:r>
        <w:t>Coimbatore</w:t>
      </w:r>
    </w:p>
    <w:p w14:paraId="41574CDD" w14:textId="77777777" w:rsidR="00381FAF" w:rsidRDefault="00D37534">
      <w:pPr>
        <w:tabs>
          <w:tab w:val="left" w:pos="3000"/>
        </w:tabs>
        <w:spacing w:before="141"/>
        <w:ind w:left="120"/>
        <w:rPr>
          <w:sz w:val="24"/>
        </w:rPr>
      </w:pP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(EEE)</w:t>
      </w:r>
      <w:r>
        <w:rPr>
          <w:b/>
          <w:sz w:val="24"/>
        </w:rPr>
        <w:tab/>
      </w:r>
      <w:r>
        <w:rPr>
          <w:spacing w:val="-1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Karpagam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University,Coimbatore.</w:t>
      </w:r>
    </w:p>
    <w:p w14:paraId="4D2C977F" w14:textId="77777777" w:rsidR="00381FAF" w:rsidRDefault="00D37534">
      <w:pPr>
        <w:pStyle w:val="Heading11"/>
        <w:spacing w:before="142"/>
      </w:pPr>
      <w:r>
        <w:rPr>
          <w:color w:val="0066FF"/>
          <w:spacing w:val="-1"/>
        </w:rPr>
        <w:t>PERSONAL</w:t>
      </w:r>
      <w:r>
        <w:rPr>
          <w:color w:val="0066FF"/>
          <w:spacing w:val="-12"/>
        </w:rPr>
        <w:t xml:space="preserve"> </w:t>
      </w:r>
      <w:r>
        <w:rPr>
          <w:color w:val="0066FF"/>
          <w:spacing w:val="-1"/>
        </w:rPr>
        <w:t>DETAILS</w:t>
      </w:r>
    </w:p>
    <w:p w14:paraId="42BCBB7A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3060"/>
        </w:tabs>
        <w:spacing w:before="141"/>
        <w:ind w:hanging="361"/>
        <w:rPr>
          <w:rFonts w:ascii="Wingdings" w:hAnsi="Wingdings"/>
          <w:sz w:val="24"/>
        </w:rPr>
      </w:pPr>
      <w:r>
        <w:rPr>
          <w:sz w:val="24"/>
        </w:rPr>
        <w:t>DOB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01.07.1989</w:t>
      </w:r>
    </w:p>
    <w:p w14:paraId="5D711714" w14:textId="77777777" w:rsidR="00381FAF" w:rsidRDefault="00381FAF">
      <w:pPr>
        <w:pStyle w:val="BodyText"/>
        <w:ind w:left="0"/>
        <w:rPr>
          <w:sz w:val="22"/>
        </w:rPr>
      </w:pPr>
    </w:p>
    <w:p w14:paraId="568F3959" w14:textId="7CBFDBC5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306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Age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  <w:bookmarkStart w:id="0" w:name="_GoBack"/>
      <w:bookmarkEnd w:id="0"/>
      <w:r>
        <w:rPr>
          <w:spacing w:val="-1"/>
          <w:sz w:val="24"/>
        </w:rPr>
        <w:t xml:space="preserve"> </w:t>
      </w:r>
      <w:r>
        <w:rPr>
          <w:sz w:val="24"/>
        </w:rPr>
        <w:t>yrs</w:t>
      </w:r>
    </w:p>
    <w:p w14:paraId="4F97F86D" w14:textId="77777777" w:rsidR="00381FAF" w:rsidRDefault="00381FAF">
      <w:pPr>
        <w:pStyle w:val="BodyText"/>
        <w:spacing w:before="4"/>
        <w:ind w:left="0"/>
        <w:rPr>
          <w:sz w:val="22"/>
        </w:rPr>
      </w:pPr>
    </w:p>
    <w:p w14:paraId="1422596C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306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Indian</w:t>
      </w:r>
    </w:p>
    <w:p w14:paraId="04CD4653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520F9992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306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Religion</w:t>
      </w:r>
      <w:r>
        <w:rPr>
          <w:sz w:val="24"/>
        </w:rPr>
        <w:tab/>
        <w:t>- Hindu</w:t>
      </w:r>
    </w:p>
    <w:p w14:paraId="3B835174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37D899B2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  <w:tab w:val="left" w:pos="3060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Marital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Married</w:t>
      </w:r>
    </w:p>
    <w:p w14:paraId="0B8D113E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3DDB2741" w14:textId="77777777" w:rsidR="00381FAF" w:rsidRDefault="00D37534">
      <w:pPr>
        <w:pStyle w:val="Heading11"/>
      </w:pPr>
      <w:r>
        <w:rPr>
          <w:color w:val="0066FF"/>
        </w:rPr>
        <w:t>LANGUAGES</w:t>
      </w:r>
    </w:p>
    <w:p w14:paraId="1B7DB724" w14:textId="77777777" w:rsidR="00381FAF" w:rsidRDefault="00D37534">
      <w:pPr>
        <w:pStyle w:val="ListParagraph1"/>
        <w:numPr>
          <w:ilvl w:val="0"/>
          <w:numId w:val="1"/>
        </w:numPr>
        <w:tabs>
          <w:tab w:val="left" w:pos="841"/>
        </w:tabs>
        <w:spacing w:before="141"/>
        <w:ind w:hanging="361"/>
        <w:rPr>
          <w:rFonts w:ascii="Wingdings" w:hAnsi="Wingdings"/>
          <w:sz w:val="24"/>
        </w:rPr>
      </w:pPr>
      <w:r>
        <w:rPr>
          <w:sz w:val="24"/>
        </w:rPr>
        <w:t>English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Tamil</w:t>
      </w:r>
    </w:p>
    <w:p w14:paraId="40E7A157" w14:textId="77777777" w:rsidR="00381FAF" w:rsidRDefault="00381FAF">
      <w:pPr>
        <w:pStyle w:val="BodyText"/>
        <w:spacing w:before="3"/>
        <w:ind w:left="0"/>
        <w:rPr>
          <w:sz w:val="22"/>
        </w:rPr>
      </w:pPr>
    </w:p>
    <w:p w14:paraId="11256877" w14:textId="77777777" w:rsidR="00381FAF" w:rsidRDefault="00D37534">
      <w:pPr>
        <w:pStyle w:val="Heading11"/>
      </w:pPr>
      <w:r>
        <w:rPr>
          <w:color w:val="0066FF"/>
        </w:rPr>
        <w:t>DECLARATION</w:t>
      </w:r>
    </w:p>
    <w:p w14:paraId="6325593F" w14:textId="77777777" w:rsidR="00381FAF" w:rsidRDefault="00D37534">
      <w:pPr>
        <w:pStyle w:val="BodyText"/>
        <w:spacing w:before="139" w:line="360" w:lineRule="auto"/>
        <w:ind w:left="120" w:right="174"/>
      </w:pPr>
      <w:r>
        <w:t>I</w:t>
      </w:r>
      <w:r>
        <w:rPr>
          <w:spacing w:val="-6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be</w:t>
      </w:r>
      <w:r>
        <w:rPr>
          <w:spacing w:val="-49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them.</w:t>
      </w:r>
    </w:p>
    <w:p w14:paraId="2ADDB2AF" w14:textId="77777777" w:rsidR="00381FAF" w:rsidRDefault="00381FAF">
      <w:pPr>
        <w:pStyle w:val="BodyText"/>
        <w:spacing w:before="1"/>
        <w:ind w:left="0"/>
        <w:rPr>
          <w:sz w:val="41"/>
        </w:rPr>
      </w:pPr>
    </w:p>
    <w:p w14:paraId="161CB387" w14:textId="77777777" w:rsidR="00381FAF" w:rsidRDefault="00D37534">
      <w:pPr>
        <w:ind w:right="118"/>
        <w:rPr>
          <w:b/>
          <w:sz w:val="26"/>
        </w:rPr>
      </w:pPr>
      <w:r>
        <w:rPr>
          <w:b/>
          <w:sz w:val="26"/>
        </w:rPr>
        <w:t>Signature</w:t>
      </w:r>
    </w:p>
    <w:p w14:paraId="661FEE40" w14:textId="77777777" w:rsidR="00381FAF" w:rsidRDefault="00381FAF">
      <w:pPr>
        <w:pStyle w:val="BodyText"/>
        <w:spacing w:before="4"/>
        <w:ind w:left="0"/>
        <w:rPr>
          <w:b/>
          <w:sz w:val="33"/>
        </w:rPr>
      </w:pPr>
    </w:p>
    <w:p w14:paraId="7203ED88" w14:textId="77777777" w:rsidR="00381FAF" w:rsidRDefault="00D37534">
      <w:pPr>
        <w:pStyle w:val="BodyText"/>
        <w:tabs>
          <w:tab w:val="left" w:pos="835"/>
        </w:tabs>
        <w:spacing w:line="410" w:lineRule="auto"/>
        <w:ind w:left="120" w:right="7645"/>
      </w:pPr>
      <w:r>
        <w:t>Date</w:t>
      </w:r>
      <w:r>
        <w:tab/>
      </w:r>
      <w:r>
        <w:rPr>
          <w:spacing w:val="-2"/>
        </w:rPr>
        <w:t>:</w:t>
      </w:r>
      <w:r>
        <w:rPr>
          <w:spacing w:val="-50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:</w:t>
      </w:r>
    </w:p>
    <w:sectPr w:rsidR="00381FAF">
      <w:pgSz w:w="11910" w:h="16840"/>
      <w:pgMar w:top="9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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entative="1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entative="1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entative="1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entative="1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entative="1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entative="1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entative="1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entative="1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FAF"/>
    <w:rsid w:val="00381FAF"/>
    <w:rsid w:val="00D3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62A87D"/>
  <w15:docId w15:val="{1BFBD1EC-740C-4B6F-809D-5877D066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120"/>
    </w:pPr>
    <w:rPr>
      <w:b/>
      <w:bCs/>
      <w:sz w:val="56"/>
      <w:szCs w:val="56"/>
      <w:u w:val="single" w:color="000000"/>
    </w:rPr>
  </w:style>
  <w:style w:type="paragraph" w:customStyle="1" w:styleId="Heading11">
    <w:name w:val="Heading 11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paragraph" w:customStyle="1" w:styleId="ListParagraph1">
    <w:name w:val="List Paragraph1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Paragraph">
    <w:name w:val="List Paragraph"/>
    <w:basedOn w:val="Normal"/>
    <w:uiPriority w:val="34"/>
    <w:qFormat/>
    <w:rsid w:val="00D375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javs8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V.RAJA</dc:title>
  <cp:lastModifiedBy>sss</cp:lastModifiedBy>
  <cp:revision>1</cp:revision>
  <dcterms:created xsi:type="dcterms:W3CDTF">2023-08-23T03:28:00Z</dcterms:created>
  <dcterms:modified xsi:type="dcterms:W3CDTF">2025-06-13T04:48:00Z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  <property fmtid="{D5CDD505-2E9C-101B-9397-08002B2CF9AE}" pid="5" name="KSOProductBuildVer">
    <vt:lpwstr>1033-9.1.0.4746</vt:lpwstr>
  </property>
</Properties>
</file>