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0"/>
        <w:ind w:left="-7"/>
      </w:pPr>
      <w:r>
        <w:rPr>
          <w:rFonts w:ascii="Times New Roman" w:eastAsia="Times New Roman" w:cs="Times New Roman" w:hAnsi="Times New Roman"/>
          <w:b/>
          <w:sz w:val="24"/>
        </w:rPr>
        <w:t xml:space="preserve">                                                             RESUME</w:t>
      </w:r>
    </w:p>
    <w:p>
      <w:pPr>
        <w:spacing w:after="0"/>
        <w:ind w:left="0" w:firstLine="0"/>
      </w:pPr>
      <w:r>
        <w:rPr>
          <w:rFonts w:ascii="Times New Roman" w:eastAsia="Times New Roman" w:cs="Times New Roman" w:hAnsi="Times New Roman"/>
          <w:sz w:val="26"/>
        </w:rPr>
        <w:t>________________________________________________________________________</w:t>
      </w:r>
    </w:p>
    <w:p>
      <w:pPr>
        <w:pStyle w:val="1"/>
        <w:spacing w:after="27"/>
        <w:ind w:left="-5" w:hanging="10"/>
      </w:pPr>
      <w:r>
        <w:rPr>
          <w:rFonts w:ascii="Times New Roman" w:eastAsia="Times New Roman" w:cs="Times New Roman" w:hAnsi="Times New Roman"/>
          <w:sz w:val="20"/>
          <w:u w:val="none"/>
        </w:rPr>
        <w:t>A.MUTHURAJ</w:t>
      </w:r>
    </w:p>
    <w:p>
      <w:pPr>
        <w:ind w:left="4318" w:firstLine="0"/>
      </w:pPr>
      <w:r>
        <w:rPr>
          <w:rFonts w:ascii="Times New Roman" w:eastAsia="Times New Roman" w:cs="Times New Roman" w:hAnsi="Times New Roman"/>
          <w:sz w:val="22"/>
        </w:rPr>
        <w:t xml:space="preserve">  E-mail : </w:t>
      </w:r>
      <w:r>
        <w:rPr>
          <w:rFonts w:ascii="Times New Roman" w:eastAsia="Times New Roman" w:cs="Times New Roman" w:hAnsi="Times New Roman"/>
          <w:color w:val="0000FF"/>
          <w:sz w:val="21"/>
          <w:u w:val="single" w:color="0000FF"/>
        </w:rPr>
        <w:t>rajmuthu03@gmail.com</w:t>
      </w:r>
      <w:r>
        <w:rPr>
          <w:rFonts w:ascii="Times New Roman" w:eastAsia="Times New Roman" w:cs="Times New Roman" w:hAnsi="Times New Roman"/>
          <w:color w:val="0000FF"/>
          <w:sz w:val="21"/>
        </w:rPr>
        <w:t xml:space="preserve">      </w:t>
      </w:r>
    </w:p>
    <w:p>
      <w:pPr>
        <w:spacing w:after="0"/>
        <w:ind w:left="1902" w:firstLine="0"/>
        <w:jc w:val="center"/>
      </w:pPr>
      <w:r>
        <w:rPr>
          <w:rFonts w:ascii="Times New Roman" w:eastAsia="Times New Roman" w:cs="Times New Roman" w:hAnsi="Times New Roman"/>
          <w:sz w:val="22"/>
        </w:rPr>
        <w:t xml:space="preserve">  Mobile No: +919659378868  </w:t>
      </w:r>
    </w:p>
    <w:p>
      <w:pPr>
        <w:pStyle w:val="1"/>
        <w:spacing w:after="383"/>
      </w:pPr>
      <w:r>
        <w:rPr>
          <w:rFonts w:ascii="Verdana" w:eastAsia="Verdana" w:cs="Verdana" w:hAnsi="Verdana"/>
          <w:b w:val="0"/>
          <w:u w:val="none"/>
        </w:rPr>
        <w:t xml:space="preserve">__________________________________________________________________________        </w:t>
      </w:r>
    </w:p>
    <w:p>
      <w:pPr>
        <w:spacing w:after="215"/>
        <w:ind w:left="0" w:firstLine="0"/>
      </w:pPr>
      <w:r>
        <w:rPr>
          <w:rFonts w:ascii="Calibri" w:eastAsia="Calibri" w:cs="Calibri" w:hAnsi="Calibri"/>
          <w:b/>
          <w:sz w:val="19"/>
          <w:u w:val="single" w:color="000000"/>
        </w:rPr>
        <w:t>CAREER OBJECTIVE</w:t>
      </w:r>
      <w:r>
        <w:rPr>
          <w:rFonts w:ascii="Calibri" w:eastAsia="Calibri" w:cs="Calibri" w:hAnsi="Calibri"/>
          <w:b/>
          <w:sz w:val="19"/>
        </w:rPr>
        <w:t xml:space="preserve"> </w:t>
      </w:r>
    </w:p>
    <w:p>
      <w:pPr>
        <w:spacing w:after="0"/>
        <w:ind w:left="0" w:firstLine="0"/>
        <w:jc w:val="right"/>
      </w:pPr>
      <w:r>
        <w:rPr>
          <w:rFonts w:ascii="Calibri" w:eastAsia="Calibri" w:cs="Calibri" w:hAnsi="Calibri"/>
          <w:sz w:val="20"/>
        </w:rPr>
        <w:t xml:space="preserve">To obtain a position in a company where i can maximize my skills &amp; experience and play my </w:t>
      </w:r>
    </w:p>
    <w:p>
      <w:pPr>
        <w:spacing w:after="248" w:line="264" w:lineRule="auto"/>
        <w:ind w:left="715"/>
      </w:pPr>
      <w:r>
        <w:rPr>
          <w:rFonts w:ascii="Calibri" w:eastAsia="Calibri" w:cs="Calibri" w:hAnsi="Calibri"/>
          <w:sz w:val="21"/>
        </w:rPr>
        <w:t>best part for the growth of the organization</w:t>
      </w:r>
      <w:bookmarkStart w:id="0" w:name="_GoBack"/>
      <w:bookmarkEnd w:id="0"/>
    </w:p>
    <w:p>
      <w:pPr>
        <w:pStyle w:val="1"/>
      </w:pPr>
      <w:r>
        <w:t>WORK EXPERIENCE</w:t>
      </w:r>
    </w:p>
    <w:p>
      <w:pPr>
        <w:spacing w:after="50"/>
        <w:ind w:left="-5"/>
      </w:pPr>
      <w:r>
        <w:rPr>
          <w:rFonts w:ascii="Times New Roman" w:eastAsia="Times New Roman" w:cs="Times New Roman" w:hAnsi="Times New Roman"/>
          <w:b/>
          <w:sz w:val="21"/>
          <w:u w:val="single" w:color="000000"/>
        </w:rPr>
        <w:t>Employment Profile:</w:t>
      </w:r>
    </w:p>
    <w:tbl>
      <w:tblPr>
        <w:jc w:val="left"/>
        <w:tblInd w:w="0" w:type="dxa"/>
        <w:tblW w:w="5199"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440"/>
        <w:gridCol w:w="3759"/>
      </w:tblGrid>
      <w:tr>
        <w:trPr>
          <w:trHeight w:val="385"/>
        </w:trPr>
        <w:tc>
          <w:tcPr>
            <w:tcW w:w="1440" w:type="dxa"/>
            <w:tcBorders>
              <w:top w:val="nil"/>
              <w:left w:val="nil"/>
              <w:bottom w:val="nil"/>
              <w:right w:val="nil"/>
            </w:tcBorders>
          </w:tcPr>
          <w:p>
            <w:pPr>
              <w:spacing w:after="0" w:line="240" w:lineRule="auto"/>
              <w:ind w:left="0" w:firstLine="0"/>
            </w:pPr>
            <w:r>
              <w:rPr>
                <w:rFonts w:ascii="Times New Roman" w:eastAsia="Times New Roman" w:cs="Times New Roman" w:hAnsi="Times New Roman"/>
                <w:sz w:val="21"/>
              </w:rPr>
              <w:t xml:space="preserve">Company: </w:t>
            </w:r>
          </w:p>
        </w:tc>
        <w:tc>
          <w:tcPr>
            <w:tcW w:w="3759" w:type="dxa"/>
            <w:tcBorders>
              <w:top w:val="nil"/>
              <w:left w:val="nil"/>
              <w:bottom w:val="nil"/>
              <w:right w:val="nil"/>
            </w:tcBorders>
          </w:tcPr>
          <w:p>
            <w:pPr>
              <w:spacing w:after="0" w:line="240" w:lineRule="auto"/>
              <w:ind w:left="0" w:firstLine="0"/>
            </w:pPr>
            <w:r>
              <w:rPr>
                <w:rFonts w:ascii="Times New Roman" w:eastAsia="Times New Roman" w:cs="Times New Roman" w:hAnsi="Times New Roman"/>
                <w:sz w:val="21"/>
              </w:rPr>
              <w:t>Thought focus Pvt Ltd.</w:t>
            </w:r>
          </w:p>
        </w:tc>
      </w:tr>
      <w:tr>
        <w:trPr>
          <w:trHeight w:val="567"/>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b/>
                <w:sz w:val="21"/>
              </w:rPr>
              <w:t>Period:</w:t>
            </w:r>
          </w:p>
        </w:tc>
        <w:tc>
          <w:tcPr>
            <w:tcW w:w="3759"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0"/>
              </w:rPr>
              <w:t>June</w:t>
            </w:r>
            <w:r>
              <w:rPr>
                <w:rFonts w:ascii="Times New Roman" w:eastAsia="Times New Roman" w:cs="Times New Roman" w:hAnsi="Times New Roman"/>
                <w:b/>
                <w:sz w:val="24"/>
              </w:rPr>
              <w:t xml:space="preserve"> </w:t>
            </w:r>
            <w:r>
              <w:rPr>
                <w:rFonts w:ascii="Times New Roman" w:eastAsia="Times New Roman" w:cs="Times New Roman" w:hAnsi="Times New Roman"/>
                <w:sz w:val="21"/>
              </w:rPr>
              <w:t>2023 – March 2025</w:t>
            </w:r>
          </w:p>
        </w:tc>
      </w:tr>
      <w:tr>
        <w:trPr>
          <w:trHeight w:val="550"/>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 xml:space="preserve">Company: </w:t>
            </w:r>
          </w:p>
        </w:tc>
        <w:tc>
          <w:tcPr>
            <w:tcW w:w="3759"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2"/>
              </w:rPr>
              <w:t>SKP Title Search</w:t>
            </w:r>
          </w:p>
        </w:tc>
      </w:tr>
      <w:tr>
        <w:trPr>
          <w:trHeight w:val="554"/>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b/>
                <w:sz w:val="21"/>
              </w:rPr>
              <w:t>Period:</w:t>
            </w:r>
          </w:p>
        </w:tc>
        <w:tc>
          <w:tcPr>
            <w:tcW w:w="3759"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March 2020 – 2023</w:t>
            </w:r>
          </w:p>
        </w:tc>
      </w:tr>
      <w:tr>
        <w:trPr>
          <w:trHeight w:val="552"/>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 xml:space="preserve">Company: </w:t>
            </w:r>
          </w:p>
        </w:tc>
        <w:tc>
          <w:tcPr>
            <w:tcW w:w="3759" w:type="dxa"/>
            <w:tcBorders>
              <w:top w:val="nil"/>
              <w:left w:val="nil"/>
              <w:bottom w:val="nil"/>
              <w:right w:val="nil"/>
            </w:tcBorders>
            <w:vAlign w:val="center"/>
          </w:tcPr>
          <w:p>
            <w:pPr>
              <w:spacing w:after="0" w:line="240" w:lineRule="auto"/>
              <w:ind w:left="0" w:firstLine="0"/>
              <w:jc w:val="both"/>
            </w:pPr>
            <w:r>
              <w:rPr>
                <w:rFonts w:ascii="Times New Roman" w:eastAsia="Times New Roman" w:cs="Times New Roman" w:hAnsi="Times New Roman"/>
                <w:sz w:val="21"/>
              </w:rPr>
              <w:t>Visionet Systems Pvt Ltd., Coimbatore</w:t>
            </w:r>
          </w:p>
        </w:tc>
      </w:tr>
      <w:tr>
        <w:trPr>
          <w:trHeight w:val="549"/>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b/>
                <w:sz w:val="21"/>
              </w:rPr>
              <w:t>Period:</w:t>
            </w:r>
          </w:p>
        </w:tc>
        <w:tc>
          <w:tcPr>
            <w:tcW w:w="3759"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August 2017 – February 2018</w:t>
            </w:r>
          </w:p>
        </w:tc>
      </w:tr>
      <w:tr>
        <w:trPr>
          <w:trHeight w:val="555"/>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Company:</w:t>
            </w:r>
          </w:p>
        </w:tc>
        <w:tc>
          <w:tcPr>
            <w:tcW w:w="3759"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2"/>
              </w:rPr>
              <w:t>SKP Title Search</w:t>
            </w:r>
          </w:p>
        </w:tc>
      </w:tr>
      <w:tr>
        <w:trPr>
          <w:trHeight w:val="552"/>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b/>
                <w:sz w:val="21"/>
              </w:rPr>
              <w:t>Period:</w:t>
            </w:r>
          </w:p>
        </w:tc>
        <w:tc>
          <w:tcPr>
            <w:tcW w:w="3759"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2015 October – 2016 December</w:t>
            </w:r>
          </w:p>
        </w:tc>
      </w:tr>
      <w:tr>
        <w:trPr>
          <w:trHeight w:val="550"/>
        </w:trPr>
        <w:tc>
          <w:tcPr>
            <w:tcW w:w="1440" w:type="dxa"/>
            <w:tcBorders>
              <w:top w:val="nil"/>
              <w:left w:val="nil"/>
              <w:bottom w:val="nil"/>
              <w:right w:val="nil"/>
            </w:tcBorders>
            <w:vAlign w:val="center"/>
          </w:tcPr>
          <w:p>
            <w:pPr>
              <w:spacing w:after="0" w:line="240" w:lineRule="auto"/>
              <w:ind w:left="0" w:firstLine="0"/>
            </w:pPr>
            <w:r>
              <w:rPr>
                <w:rFonts w:ascii="Times New Roman" w:eastAsia="Times New Roman" w:cs="Times New Roman" w:hAnsi="Times New Roman"/>
                <w:sz w:val="21"/>
              </w:rPr>
              <w:t xml:space="preserve">Company: </w:t>
            </w:r>
          </w:p>
        </w:tc>
        <w:tc>
          <w:tcPr>
            <w:tcW w:w="3759" w:type="dxa"/>
            <w:tcBorders>
              <w:top w:val="nil"/>
              <w:left w:val="nil"/>
              <w:bottom w:val="nil"/>
              <w:right w:val="nil"/>
            </w:tcBorders>
            <w:vAlign w:val="center"/>
          </w:tcPr>
          <w:p>
            <w:pPr>
              <w:spacing w:after="0" w:line="240" w:lineRule="auto"/>
              <w:ind w:left="0" w:firstLine="0"/>
              <w:jc w:val="both"/>
            </w:pPr>
            <w:r>
              <w:rPr>
                <w:rFonts w:ascii="Times New Roman" w:eastAsia="Times New Roman" w:cs="Times New Roman" w:hAnsi="Times New Roman"/>
                <w:sz w:val="21"/>
              </w:rPr>
              <w:t>Visionet Systems Pvt Ltd., Coimbatore</w:t>
            </w:r>
          </w:p>
        </w:tc>
      </w:tr>
      <w:tr>
        <w:trPr>
          <w:trHeight w:val="402"/>
        </w:trPr>
        <w:tc>
          <w:tcPr>
            <w:tcW w:w="1440" w:type="dxa"/>
            <w:tcBorders>
              <w:top w:val="nil"/>
              <w:left w:val="nil"/>
              <w:bottom w:val="nil"/>
              <w:right w:val="nil"/>
            </w:tcBorders>
            <w:vAlign w:val="bottom"/>
          </w:tcPr>
          <w:p>
            <w:pPr>
              <w:spacing w:after="0" w:line="240" w:lineRule="auto"/>
              <w:ind w:left="0" w:firstLine="0"/>
            </w:pPr>
            <w:r>
              <w:rPr>
                <w:rFonts w:ascii="Times New Roman" w:eastAsia="Times New Roman" w:cs="Times New Roman" w:hAnsi="Times New Roman"/>
                <w:b/>
                <w:sz w:val="21"/>
              </w:rPr>
              <w:t>Period:</w:t>
            </w:r>
          </w:p>
        </w:tc>
        <w:tc>
          <w:tcPr>
            <w:tcW w:w="3759" w:type="dxa"/>
            <w:tcBorders>
              <w:top w:val="nil"/>
              <w:left w:val="nil"/>
              <w:bottom w:val="nil"/>
              <w:right w:val="nil"/>
            </w:tcBorders>
            <w:vAlign w:val="bottom"/>
          </w:tcPr>
          <w:p>
            <w:pPr>
              <w:spacing w:after="0" w:line="240" w:lineRule="auto"/>
              <w:ind w:left="0" w:firstLine="0"/>
            </w:pPr>
            <w:r>
              <w:rPr>
                <w:rFonts w:ascii="Times New Roman" w:eastAsia="Times New Roman" w:cs="Times New Roman" w:hAnsi="Times New Roman"/>
                <w:sz w:val="21"/>
              </w:rPr>
              <w:t xml:space="preserve">April 2012 – October 2015 </w:t>
            </w:r>
          </w:p>
        </w:tc>
      </w:tr>
    </w:tbl>
    <w:p>
      <w:pPr>
        <w:spacing w:after="268"/>
      </w:pPr>
      <w:r>
        <w:rPr>
          <w:rFonts w:ascii="Arial" w:eastAsia="Arial" w:cs="Arial" w:hAnsi="Arial"/>
          <w:sz w:val="24"/>
        </w:rPr>
        <w:t>➢</w:t>
      </w:r>
      <w:r>
        <w:rPr>
          <w:rFonts w:ascii="Times New Roman" w:eastAsia="Times New Roman" w:cs="Times New Roman" w:hAnsi="Times New Roman"/>
          <w:b/>
          <w:sz w:val="24"/>
        </w:rPr>
        <w:t xml:space="preserve"> VISIONET SYSTEMS</w:t>
      </w:r>
    </w:p>
    <w:p>
      <w:pPr>
        <w:pStyle w:val="2"/>
        <w:spacing w:after="293" w:line="259" w:lineRule="auto"/>
        <w:ind w:left="-5"/>
      </w:pPr>
      <w:r>
        <w:rPr>
          <w:b w:val="0"/>
          <w:sz w:val="21"/>
          <w:u w:val="none"/>
        </w:rPr>
        <w:t xml:space="preserve">Designation: </w:t>
      </w:r>
      <w:r>
        <w:rPr>
          <w:u w:val="none"/>
        </w:rPr>
        <w:t>Sr., Process Associate (Quality Controller) (Roles and Responsibilities)</w:t>
      </w:r>
    </w:p>
    <w:p>
      <w:pPr>
        <w:numPr>
          <w:ilvl w:val="0"/>
          <w:numId w:val="1"/>
        </w:numPr>
        <w:ind w:left="803" w:right="212" w:hanging="360"/>
      </w:pPr>
      <w:r>
        <w:t>Trained our title searchers on how to provide a product.</w:t>
      </w:r>
    </w:p>
    <w:p>
      <w:pPr>
        <w:numPr>
          <w:ilvl w:val="0"/>
          <w:numId w:val="1"/>
        </w:numPr>
        <w:spacing w:after="42" w:line="216" w:lineRule="auto"/>
        <w:ind w:left="803" w:right="212" w:hanging="360"/>
      </w:pPr>
      <w:r>
        <w:rPr>
          <w:sz w:val="24"/>
        </w:rPr>
        <w:t>Supervised typing departing and performed quality assurance.</w:t>
      </w:r>
    </w:p>
    <w:p>
      <w:pPr>
        <w:numPr>
          <w:ilvl w:val="0"/>
          <w:numId w:val="1"/>
        </w:numPr>
        <w:ind w:left="803" w:right="212" w:hanging="360"/>
      </w:pPr>
      <w:r>
        <w:t>Acted as go to person when Team leader is absent.</w:t>
      </w:r>
    </w:p>
    <w:p>
      <w:pPr>
        <w:numPr>
          <w:ilvl w:val="0"/>
          <w:numId w:val="1"/>
        </w:numPr>
        <w:ind w:left="803" w:right="212" w:hanging="360"/>
      </w:pPr>
      <w:r>
        <w:t xml:space="preserve">Produced title reports by searching Land Records and Court Records </w:t>
      </w:r>
      <w:r>
        <w:rPr>
          <w:rFonts w:ascii="Arial" w:eastAsia="Arial" w:cs="Arial" w:hAnsi="Arial"/>
          <w:sz w:val="21"/>
        </w:rPr>
        <w:t xml:space="preserve">● </w:t>
      </w:r>
      <w:r>
        <w:t>Managed the daily log for production and assigned work to my department.</w:t>
      </w:r>
    </w:p>
    <w:p>
      <w:pPr>
        <w:numPr>
          <w:ilvl w:val="0"/>
          <w:numId w:val="1"/>
        </w:numPr>
        <w:ind w:left="803" w:right="212" w:hanging="360"/>
      </w:pPr>
      <w:r>
        <w:t>Prepared title commitments and provided to clients.</w:t>
      </w:r>
    </w:p>
    <w:p>
      <w:pPr>
        <w:numPr>
          <w:ilvl w:val="0"/>
          <w:numId w:val="1"/>
        </w:numPr>
        <w:ind w:left="803" w:right="212" w:hanging="360"/>
      </w:pPr>
      <w:r>
        <w:t>Paid close attention to response times and detail.</w:t>
      </w:r>
    </w:p>
    <w:p>
      <w:pPr>
        <w:numPr>
          <w:ilvl w:val="0"/>
          <w:numId w:val="1"/>
        </w:numPr>
        <w:spacing w:after="244"/>
        <w:ind w:left="803" w:right="212" w:hanging="360"/>
      </w:pPr>
      <w:r>
        <w:t>Checked current legal statuses of mineral owners' leases</w:t>
      </w:r>
    </w:p>
    <w:p>
      <w:pPr>
        <w:numPr>
          <w:ilvl w:val="0"/>
          <w:numId w:val="1"/>
        </w:numPr>
        <w:spacing w:after="246"/>
        <w:ind w:left="803" w:right="212" w:hanging="360"/>
      </w:pPr>
      <w:r>
        <w:t>Researched probate histories, procured probate documents, and constructed reports regarding chain of title issues stemming from probate searches.</w:t>
      </w:r>
    </w:p>
    <w:p>
      <w:pPr>
        <w:numPr>
          <w:ilvl w:val="0"/>
          <w:numId w:val="1"/>
        </w:numPr>
        <w:spacing w:after="487"/>
        <w:ind w:left="803" w:right="212" w:hanging="360"/>
      </w:pPr>
      <w:r>
        <w:t>Retrieved and recorded property documents and bankruptcy documents for inclusion with Datedown instructions.</w:t>
      </w:r>
    </w:p>
    <w:p>
      <w:pPr>
        <w:numPr>
          <w:ilvl w:val="0"/>
          <w:numId w:val="1"/>
        </w:numPr>
        <w:ind w:left="803" w:right="212" w:hanging="360"/>
      </w:pPr>
      <w:r>
        <w:t>Learned how to clear title commitments from liens and judgments.</w:t>
      </w:r>
    </w:p>
    <w:p>
      <w:pPr>
        <w:numPr>
          <w:ilvl w:val="0"/>
          <w:numId w:val="1"/>
        </w:numPr>
        <w:spacing w:after="243"/>
        <w:ind w:left="803" w:right="212" w:hanging="360"/>
      </w:pPr>
      <w:r>
        <w:t>Searched residential, condominium and subdivisions properties in All states and counties.</w:t>
      </w:r>
    </w:p>
    <w:p>
      <w:pPr>
        <w:numPr>
          <w:ilvl w:val="0"/>
          <w:numId w:val="1"/>
        </w:numPr>
        <w:ind w:left="803" w:right="212" w:hanging="360"/>
      </w:pPr>
      <w:r>
        <w:t>Abstracted information on deeds, mortgages, estates, liens, legal documents, and related information for title insurance companies and their agents.</w:t>
      </w:r>
    </w:p>
    <w:p>
      <w:pPr>
        <w:numPr>
          <w:ilvl w:val="0"/>
          <w:numId w:val="1"/>
        </w:numPr>
        <w:ind w:left="803" w:right="212" w:hanging="360"/>
      </w:pPr>
      <w:r>
        <w:t>Conducted in depth analysis of high volumes of mortgages, liens, judgments and easement documents to determine ownership, legal restrictions, or other legalities that could affect ownership of properties in the greater New York area.</w:t>
      </w:r>
    </w:p>
    <w:p>
      <w:pPr>
        <w:numPr>
          <w:ilvl w:val="0"/>
          <w:numId w:val="1"/>
        </w:numPr>
        <w:ind w:left="803" w:right="212" w:hanging="360"/>
      </w:pPr>
      <w:r>
        <w:t>Searched multiple public and private land records throughout various county systems to abstract key information pertaining to specific properties including businesses and residential areas at the request of several clients, and reported the details</w:t>
      </w:r>
    </w:p>
    <w:p>
      <w:pPr>
        <w:numPr>
          <w:ilvl w:val="0"/>
          <w:numId w:val="1"/>
        </w:numPr>
        <w:spacing w:after="249"/>
        <w:ind w:left="803" w:right="212" w:hanging="360"/>
      </w:pPr>
      <w:r>
        <w:t xml:space="preserve">Performed in depth research and searches to retrieve key documents to prepare for clients including property restrictions, transfers of ownership and other notes </w:t>
      </w:r>
      <w:r>
        <w:rPr>
          <w:sz w:val="24"/>
        </w:rPr>
        <w:t>on the properties history</w:t>
      </w:r>
      <w:r>
        <w:rPr>
          <w:b/>
          <w:sz w:val="20"/>
        </w:rPr>
        <w:t>.</w:t>
      </w:r>
    </w:p>
    <w:p>
      <w:pPr>
        <w:spacing w:after="290"/>
        <w:ind w:left="720" w:firstLine="0"/>
      </w:pPr>
      <w:r>
        <w:rPr>
          <w:rFonts w:ascii="Times New Roman" w:eastAsia="Times New Roman" w:cs="Times New Roman" w:hAnsi="Times New Roman"/>
          <w:b/>
          <w:sz w:val="22"/>
        </w:rPr>
        <w:t>SKP TITLE SEARCH (Team Lead) (Roles and Responsibilities)</w:t>
      </w:r>
    </w:p>
    <w:p>
      <w:pPr>
        <w:numPr>
          <w:ilvl w:val="0"/>
          <w:numId w:val="1"/>
        </w:numPr>
        <w:ind w:left="803" w:right="212" w:hanging="360"/>
      </w:pPr>
      <w:r>
        <w:t>Team members attendance maintaining</w:t>
      </w:r>
    </w:p>
    <w:p>
      <w:pPr>
        <w:numPr>
          <w:ilvl w:val="0"/>
          <w:numId w:val="1"/>
        </w:numPr>
        <w:ind w:left="803" w:right="212" w:hanging="360"/>
      </w:pPr>
      <w:r>
        <w:t>Monitoring the staff on working hours</w:t>
      </w:r>
    </w:p>
    <w:p>
      <w:pPr>
        <w:numPr>
          <w:ilvl w:val="0"/>
          <w:numId w:val="1"/>
        </w:numPr>
        <w:ind w:left="803" w:right="212" w:hanging="360"/>
      </w:pPr>
      <w:r>
        <w:t>Maintain files and records so they remain updated and easily accessible</w:t>
      </w:r>
    </w:p>
    <w:p>
      <w:pPr>
        <w:numPr>
          <w:ilvl w:val="0"/>
          <w:numId w:val="1"/>
        </w:numPr>
        <w:ind w:left="803" w:right="212" w:hanging="360"/>
      </w:pPr>
      <w:r>
        <w:t xml:space="preserve">Sort and distribute incoming mail and prepare outgoing mail (envelopes, </w:t>
      </w:r>
      <w:r>
        <w:rPr>
          <w:sz w:val="24"/>
        </w:rPr>
        <w:t>packages, etc.)</w:t>
      </w:r>
    </w:p>
    <w:p>
      <w:pPr>
        <w:numPr>
          <w:ilvl w:val="0"/>
          <w:numId w:val="1"/>
        </w:numPr>
        <w:ind w:left="803" w:right="212" w:hanging="360"/>
      </w:pPr>
      <w:r>
        <w:t xml:space="preserve">Answer the phone to take messages or redirect calls to appropriate colleagues </w:t>
      </w:r>
    </w:p>
    <w:p>
      <w:pPr>
        <w:numPr>
          <w:ilvl w:val="0"/>
          <w:numId w:val="1"/>
        </w:numPr>
        <w:ind w:left="803" w:right="212" w:hanging="360"/>
      </w:pPr>
      <w:r>
        <w:t>Undertake basic bookkeeping tasks and issue invoices, checks etc.</w:t>
      </w:r>
    </w:p>
    <w:p>
      <w:pPr>
        <w:numPr>
          <w:ilvl w:val="0"/>
          <w:numId w:val="1"/>
        </w:numPr>
        <w:ind w:left="803" w:right="212" w:hanging="360"/>
      </w:pPr>
      <w:r>
        <w:t>Take minutes of meetings and dictations</w:t>
      </w:r>
    </w:p>
    <w:p>
      <w:pPr>
        <w:numPr>
          <w:ilvl w:val="0"/>
          <w:numId w:val="1"/>
        </w:numPr>
        <w:ind w:left="803" w:right="212" w:hanging="360"/>
      </w:pPr>
      <w:r>
        <w:t>Assist in office management and organization procedures</w:t>
      </w:r>
    </w:p>
    <w:p>
      <w:pPr>
        <w:numPr>
          <w:ilvl w:val="0"/>
          <w:numId w:val="1"/>
        </w:numPr>
        <w:ind w:left="803" w:right="212" w:hanging="360"/>
      </w:pPr>
      <w:r>
        <w:t xml:space="preserve">Assist in making travel arrangements and booking venues for conferences </w:t>
      </w:r>
      <w:r>
        <w:rPr>
          <w:sz w:val="24"/>
        </w:rPr>
        <w:t>and events</w:t>
      </w:r>
    </w:p>
    <w:p>
      <w:pPr>
        <w:numPr>
          <w:ilvl w:val="0"/>
          <w:numId w:val="1"/>
        </w:numPr>
        <w:ind w:left="803" w:right="212" w:hanging="360"/>
      </w:pPr>
      <w:r>
        <w:t>Perform other office duties as assigned</w:t>
      </w:r>
    </w:p>
    <w:p>
      <w:pPr>
        <w:numPr>
          <w:ilvl w:val="0"/>
          <w:numId w:val="1"/>
        </w:numPr>
        <w:spacing w:after="251"/>
        <w:ind w:left="803" w:right="212" w:hanging="360"/>
      </w:pPr>
      <w:r>
        <w:t>Help keep the team focused and on track</w:t>
      </w:r>
    </w:p>
    <w:p>
      <w:pPr>
        <w:numPr>
          <w:ilvl w:val="0"/>
          <w:numId w:val="1"/>
        </w:numPr>
        <w:spacing w:after="258"/>
        <w:ind w:left="803" w:right="212" w:hanging="360"/>
      </w:pPr>
      <w:r>
        <w:t>Coordinate the review, presentation and release of design layouts, drawings, analysis and other documentation</w:t>
      </w:r>
    </w:p>
    <w:p>
      <w:pPr>
        <w:numPr>
          <w:ilvl w:val="0"/>
          <w:numId w:val="1"/>
        </w:numPr>
        <w:ind w:left="803" w:right="212" w:hanging="360"/>
      </w:pPr>
      <w:r>
        <w:t>Provide status reporting of team activities against the program plan or schedule</w:t>
      </w:r>
    </w:p>
    <w:p>
      <w:pPr>
        <w:numPr>
          <w:ilvl w:val="0"/>
          <w:numId w:val="1"/>
        </w:numPr>
        <w:spacing w:after="244"/>
        <w:ind w:left="803" w:right="212" w:hanging="360"/>
      </w:pPr>
      <w:r>
        <w:t>Create reports to update the company on the team's progress</w:t>
      </w:r>
    </w:p>
    <w:p>
      <w:pPr>
        <w:spacing w:after="532"/>
        <w:ind w:left="718" w:firstLine="0"/>
      </w:pPr>
      <w:r>
        <w:rPr>
          <w:rFonts w:ascii="Times New Roman" w:eastAsia="Times New Roman" w:cs="Times New Roman" w:hAnsi="Times New Roman"/>
          <w:b/>
          <w:sz w:val="24"/>
        </w:rPr>
        <w:t xml:space="preserve">  </w:t>
      </w:r>
    </w:p>
    <w:p>
      <w:pPr>
        <w:spacing w:after="244"/>
        <w:ind w:left="-5"/>
      </w:pPr>
      <w:r>
        <w:rPr>
          <w:rFonts w:ascii="Times New Roman" w:eastAsia="Times New Roman" w:cs="Times New Roman" w:hAnsi="Times New Roman"/>
          <w:b/>
          <w:sz w:val="21"/>
          <w:u w:val="single" w:color="000000"/>
        </w:rPr>
        <w:t>List of Clients</w:t>
      </w:r>
    </w:p>
    <w:p>
      <w:pPr>
        <w:spacing w:after="775" w:line="216" w:lineRule="auto"/>
        <w:ind w:left="10" w:right="75"/>
      </w:pPr>
      <w:r>
        <w:rPr>
          <w:sz w:val="24"/>
        </w:rPr>
        <w:t xml:space="preserve">Altisource, Avenue title, Timios, Westcore, Utopian, DSI, Ameristar, Lender Live, </w:t>
      </w:r>
      <w:r>
        <w:t>Stewart Full Search &amp; data quick and Project Orders</w:t>
      </w:r>
      <w:r>
        <w:rPr>
          <w:sz w:val="21"/>
        </w:rPr>
        <w:t xml:space="preserve">. </w:t>
      </w:r>
    </w:p>
    <w:p>
      <w:pPr>
        <w:spacing w:after="546" w:line="264" w:lineRule="auto"/>
        <w:ind w:left="-5"/>
        <w:rPr>
          <w:rFonts w:ascii="Times New Roman" w:eastAsia="Times New Roman" w:cs="Times New Roman" w:hAnsi="Times New Roman"/>
          <w:b/>
          <w:sz w:val="20"/>
          <w:u w:val="single" w:color="000000"/>
        </w:rPr>
      </w:pPr>
      <w:r>
        <w:rPr>
          <w:rFonts w:ascii="Times New Roman" w:eastAsia="Times New Roman" w:cs="Times New Roman" w:hAnsi="Times New Roman"/>
          <w:b/>
          <w:sz w:val="20"/>
          <w:u w:val="single" w:color="000000"/>
        </w:rPr>
        <w:t>Academic qualifications:</w:t>
      </w:r>
    </w:p>
    <w:p>
      <w:pPr>
        <w:pStyle w:val="15"/>
        <w:numPr>
          <w:ilvl w:val="0"/>
          <w:numId w:val="2"/>
        </w:numPr>
        <w:spacing w:after="546" w:line="264" w:lineRule="auto"/>
      </w:pPr>
      <w:r>
        <w:t>B.E (2008-2011) in Computer science and Engineering at Coimbatore institute of Engineering and Technology with an aggregate of 72%</w:t>
      </w:r>
    </w:p>
    <w:p>
      <w:pPr>
        <w:numPr>
          <w:ilvl w:val="0"/>
          <w:numId w:val="1"/>
        </w:numPr>
        <w:spacing w:after="214"/>
        <w:ind w:left="803" w:right="212" w:hanging="360"/>
      </w:pPr>
      <w:r>
        <w:t xml:space="preserve">Diploma (2003-2006) in Computer Technology at KARPAGAM POLYTECHNIC </w:t>
      </w:r>
      <w:r>
        <w:rPr>
          <w:sz w:val="24"/>
        </w:rPr>
        <w:t>COLLEGE with an aggregate of 60%.</w:t>
      </w:r>
    </w:p>
    <w:p>
      <w:pPr>
        <w:numPr>
          <w:ilvl w:val="0"/>
          <w:numId w:val="1"/>
        </w:numPr>
        <w:spacing w:after="463" w:line="216" w:lineRule="auto"/>
        <w:ind w:left="803" w:right="212" w:hanging="360"/>
      </w:pPr>
      <w:r>
        <w:rPr>
          <w:sz w:val="24"/>
        </w:rPr>
        <w:t xml:space="preserve">S.S.L.C (2002-2003) at Govt. Boys Hr. Sec School, Ondipudur with an aggregate </w:t>
      </w:r>
      <w:r>
        <w:rPr>
          <w:sz w:val="25"/>
        </w:rPr>
        <w:t>of 55%.</w:t>
      </w:r>
    </w:p>
    <w:p>
      <w:pPr>
        <w:spacing w:after="247"/>
        <w:ind w:left="0" w:firstLine="0"/>
      </w:pPr>
      <w:r>
        <w:rPr>
          <w:rFonts w:ascii="Calibri" w:eastAsia="Calibri" w:cs="Calibri" w:hAnsi="Calibri"/>
          <w:b/>
          <w:sz w:val="20"/>
          <w:u w:val="single" w:color="000000"/>
        </w:rPr>
        <w:t>CERTIFICATION COURSE</w:t>
      </w:r>
    </w:p>
    <w:p>
      <w:pPr>
        <w:numPr>
          <w:ilvl w:val="0"/>
          <w:numId w:val="1"/>
        </w:numPr>
        <w:spacing w:after="46"/>
        <w:ind w:left="803" w:right="212" w:hanging="360"/>
      </w:pPr>
      <w:r>
        <w:rPr>
          <w:rFonts w:ascii="Calibri" w:eastAsia="Calibri" w:cs="Calibri" w:hAnsi="Calibri"/>
          <w:b/>
          <w:sz w:val="18"/>
        </w:rPr>
        <w:t>CCNA</w:t>
      </w:r>
      <w:r>
        <w:rPr>
          <w:rFonts w:ascii="Calibri" w:eastAsia="Calibri" w:cs="Calibri" w:hAnsi="Calibri"/>
          <w:sz w:val="19"/>
        </w:rPr>
        <w:t xml:space="preserve"> (Cisco certified network associate)</w:t>
      </w:r>
    </w:p>
    <w:p>
      <w:pPr>
        <w:numPr>
          <w:ilvl w:val="0"/>
          <w:numId w:val="1"/>
        </w:numPr>
        <w:spacing w:after="47"/>
        <w:ind w:left="803" w:right="212" w:hanging="360"/>
      </w:pPr>
      <w:r>
        <w:rPr>
          <w:rFonts w:ascii="Calibri" w:eastAsia="Calibri" w:cs="Calibri" w:hAnsi="Calibri"/>
          <w:b/>
          <w:sz w:val="20"/>
        </w:rPr>
        <w:t>N+</w:t>
      </w:r>
      <w:r>
        <w:rPr>
          <w:rFonts w:ascii="Calibri" w:eastAsia="Calibri" w:cs="Calibri" w:hAnsi="Calibri"/>
          <w:sz w:val="20"/>
        </w:rPr>
        <w:t xml:space="preserve"> (Networking)</w:t>
      </w:r>
    </w:p>
    <w:p>
      <w:pPr>
        <w:numPr>
          <w:ilvl w:val="0"/>
          <w:numId w:val="1"/>
        </w:numPr>
        <w:spacing w:after="46"/>
        <w:ind w:left="803" w:right="212" w:hanging="360"/>
      </w:pPr>
      <w:r>
        <w:rPr>
          <w:rFonts w:ascii="Calibri" w:eastAsia="Calibri" w:cs="Calibri" w:hAnsi="Calibri"/>
          <w:b/>
          <w:sz w:val="20"/>
        </w:rPr>
        <w:t>A+</w:t>
      </w:r>
      <w:r>
        <w:rPr>
          <w:rFonts w:ascii="Calibri" w:eastAsia="Calibri" w:cs="Calibri" w:hAnsi="Calibri"/>
          <w:sz w:val="19"/>
        </w:rPr>
        <w:t xml:space="preserve"> (Hardware – System Assembled and Service)</w:t>
      </w:r>
    </w:p>
    <w:p>
      <w:pPr>
        <w:numPr>
          <w:ilvl w:val="0"/>
          <w:numId w:val="1"/>
        </w:numPr>
        <w:spacing w:after="47"/>
        <w:ind w:left="803" w:right="212" w:hanging="360"/>
      </w:pPr>
      <w:r>
        <w:rPr>
          <w:rFonts w:ascii="Calibri" w:eastAsia="Calibri" w:cs="Calibri" w:hAnsi="Calibri"/>
          <w:sz w:val="20"/>
        </w:rPr>
        <w:t>Hardware &amp; Network Administration</w:t>
      </w:r>
    </w:p>
    <w:p>
      <w:pPr>
        <w:numPr>
          <w:ilvl w:val="0"/>
          <w:numId w:val="1"/>
        </w:numPr>
        <w:spacing w:after="278"/>
        <w:ind w:left="803" w:right="212" w:hanging="360"/>
      </w:pPr>
      <w:r>
        <w:rPr>
          <w:rFonts w:ascii="Calibri" w:eastAsia="Calibri" w:cs="Calibri" w:hAnsi="Calibri"/>
          <w:sz w:val="20"/>
        </w:rPr>
        <w:t>Adobe Photoshop</w:t>
      </w:r>
    </w:p>
    <w:p>
      <w:pPr>
        <w:spacing w:after="227"/>
        <w:ind w:left="0" w:firstLine="0"/>
      </w:pPr>
      <w:r>
        <w:rPr>
          <w:rFonts w:ascii="Calibri" w:eastAsia="Calibri" w:cs="Calibri" w:hAnsi="Calibri"/>
          <w:b/>
          <w:sz w:val="18"/>
          <w:u w:val="single" w:color="000000"/>
        </w:rPr>
        <w:t>SKILL SETS</w:t>
      </w:r>
    </w:p>
    <w:p>
      <w:pPr>
        <w:spacing w:after="199"/>
        <w:ind w:left="730"/>
      </w:pPr>
      <w:r>
        <w:rPr>
          <w:rFonts w:ascii="Calibri" w:eastAsia="Calibri" w:cs="Calibri" w:hAnsi="Calibri"/>
          <w:sz w:val="20"/>
        </w:rPr>
        <w:t>Proficient with computer literature such as Microsoft Word, Excel, PowerPoint</w:t>
      </w:r>
    </w:p>
    <w:p>
      <w:pPr>
        <w:spacing w:after="192" w:line="264" w:lineRule="auto"/>
        <w:ind w:left="715"/>
      </w:pPr>
      <w:r>
        <w:rPr>
          <w:rFonts w:ascii="Calibri" w:eastAsia="Calibri" w:cs="Calibri" w:hAnsi="Calibri"/>
          <w:sz w:val="21"/>
        </w:rPr>
        <w:t>Worked in computer platforms Windows XP, Windows 98, Windows 7</w:t>
      </w:r>
    </w:p>
    <w:p>
      <w:pPr>
        <w:spacing w:after="1069" w:line="264" w:lineRule="auto"/>
        <w:ind w:left="715"/>
      </w:pPr>
      <w:r>
        <w:rPr>
          <w:rFonts w:ascii="Calibri" w:eastAsia="Calibri" w:cs="Calibri" w:hAnsi="Calibri"/>
          <w:sz w:val="21"/>
        </w:rPr>
        <w:t>Flexible to any working environment</w:t>
      </w:r>
    </w:p>
    <w:p>
      <w:pPr>
        <w:pStyle w:val="2"/>
        <w:ind w:left="-5"/>
      </w:pPr>
      <w:r>
        <w:t>Personal Profile</w:t>
      </w:r>
    </w:p>
    <w:p>
      <w:pPr>
        <w:tabs>
          <w:tab w:val="center" w:pos="2831"/>
        </w:tabs>
        <w:ind w:left="0" w:firstLine="0"/>
      </w:pPr>
      <w:r>
        <w:rPr>
          <w:rFonts w:ascii="Times New Roman" w:eastAsia="Times New Roman" w:cs="Times New Roman" w:hAnsi="Times New Roman"/>
          <w:sz w:val="20"/>
        </w:rPr>
        <w:t>Name</w:t>
        <w:tab/>
      </w:r>
      <w:r>
        <w:t>: A. Muthuraj</w:t>
      </w:r>
    </w:p>
    <w:p>
      <w:pPr>
        <w:spacing w:after="7"/>
        <w:ind w:left="0" w:firstLine="0"/>
      </w:pPr>
      <w:r>
        <w:rPr>
          <w:rFonts w:ascii="Times New Roman" w:eastAsia="Times New Roman" w:cs="Times New Roman" w:hAnsi="Times New Roman"/>
          <w:sz w:val="21"/>
        </w:rPr>
        <w:t>Father’s Name</w:t>
      </w:r>
      <w:r>
        <w:rPr>
          <w:sz w:val="22"/>
        </w:rPr>
        <w:t xml:space="preserve">          : A. Arumugam</w:t>
      </w:r>
    </w:p>
    <w:p>
      <w:pPr>
        <w:spacing w:after="0"/>
        <w:ind w:left="-5"/>
      </w:pPr>
      <w:r>
        <w:rPr>
          <w:rFonts w:ascii="Times New Roman" w:eastAsia="Times New Roman" w:cs="Times New Roman" w:hAnsi="Times New Roman"/>
          <w:sz w:val="20"/>
        </w:rPr>
        <w:t>Marital Status</w:t>
      </w:r>
      <w:r>
        <w:t xml:space="preserve"> : Single</w:t>
      </w:r>
    </w:p>
    <w:p>
      <w:pPr>
        <w:tabs>
          <w:tab w:val="center" w:pos="2559"/>
        </w:tabs>
        <w:spacing w:after="0"/>
        <w:ind w:left="-15" w:firstLine="0"/>
      </w:pPr>
      <w:r>
        <w:rPr>
          <w:rFonts w:ascii="Times New Roman" w:eastAsia="Times New Roman" w:cs="Times New Roman" w:hAnsi="Times New Roman"/>
          <w:sz w:val="20"/>
        </w:rPr>
        <w:t>Nationality</w:t>
        <w:tab/>
      </w:r>
      <w:r>
        <w:rPr>
          <w:sz w:val="24"/>
        </w:rPr>
        <w:t>: Indian</w:t>
      </w:r>
    </w:p>
    <w:p>
      <w:pPr>
        <w:spacing w:after="0" w:line="254" w:lineRule="auto"/>
        <w:ind w:left="0" w:right="5083" w:firstLine="0"/>
      </w:pPr>
      <w:r>
        <w:rPr>
          <w:rFonts w:ascii="Times New Roman" w:eastAsia="Times New Roman" w:cs="Times New Roman" w:hAnsi="Times New Roman"/>
          <w:sz w:val="21"/>
        </w:rPr>
        <w:t xml:space="preserve">Date of Birth </w:t>
      </w:r>
      <w:r>
        <w:rPr>
          <w:sz w:val="24"/>
        </w:rPr>
        <w:t xml:space="preserve">: 03.09.1986 </w:t>
      </w:r>
      <w:r>
        <w:rPr>
          <w:rFonts w:ascii="Times New Roman" w:eastAsia="Times New Roman" w:cs="Times New Roman" w:hAnsi="Times New Roman"/>
          <w:sz w:val="21"/>
        </w:rPr>
        <w:t xml:space="preserve">Languages Known </w:t>
      </w:r>
      <w:r>
        <w:rPr>
          <w:sz w:val="22"/>
        </w:rPr>
        <w:t xml:space="preserve">: Tamil &amp; English </w:t>
      </w:r>
    </w:p>
    <w:p>
      <w:pPr>
        <w:tabs>
          <w:tab w:val="center" w:pos="3467"/>
        </w:tabs>
        <w:ind w:left="0" w:firstLine="0"/>
      </w:pPr>
      <w:r>
        <w:rPr>
          <w:sz w:val="22"/>
        </w:rPr>
        <w:t>Permanent Address</w:t>
        <w:tab/>
      </w:r>
      <w:r>
        <w:t>: 9, Balasundaram Layout</w:t>
      </w:r>
    </w:p>
    <w:p>
      <w:pPr>
        <w:spacing w:after="261"/>
        <w:ind w:left="17"/>
      </w:pPr>
      <w:r>
        <w:rPr>
          <w:sz w:val="21"/>
        </w:rPr>
        <w:t xml:space="preserve">                                : Singanallur,</w:t>
      </w:r>
    </w:p>
    <w:p>
      <w:pPr>
        <w:spacing w:after="261"/>
        <w:ind w:left="17"/>
      </w:pPr>
      <w:r>
        <w:rPr>
          <w:sz w:val="21"/>
        </w:rPr>
        <w:t xml:space="preserve">                                : Coimbatore-641005</w:t>
      </w:r>
    </w:p>
    <w:p>
      <w:pPr>
        <w:pStyle w:val="2"/>
        <w:spacing w:after="375"/>
        <w:ind w:left="-5"/>
      </w:pPr>
      <w:r>
        <w:t>Declaration</w:t>
      </w:r>
      <w:r>
        <w:rPr>
          <w:u w:val="none"/>
        </w:rPr>
        <w:t xml:space="preserve"> </w:t>
      </w:r>
    </w:p>
    <w:p>
      <w:pPr>
        <w:spacing w:after="881"/>
        <w:ind w:left="0" w:firstLine="0"/>
      </w:pPr>
      <w:r>
        <w:rPr>
          <w:rFonts w:ascii="Times New Roman" w:eastAsia="Times New Roman" w:cs="Times New Roman" w:hAnsi="Times New Roman"/>
          <w:sz w:val="18"/>
        </w:rPr>
        <w:t>I hereby declare that the particulars given above are true to the best of my knowledge and belief.</w:t>
      </w:r>
    </w:p>
    <w:p>
      <w:pPr>
        <w:spacing w:after="14"/>
        <w:ind w:left="-5"/>
      </w:pPr>
      <w:r>
        <w:rPr>
          <w:rFonts w:ascii="Times New Roman" w:eastAsia="Times New Roman" w:cs="Times New Roman" w:hAnsi="Times New Roman"/>
          <w:b/>
          <w:sz w:val="21"/>
        </w:rPr>
        <w:t>Place :</w:t>
      </w:r>
    </w:p>
    <w:p>
      <w:pPr>
        <w:tabs>
          <w:tab w:val="center" w:pos="6494"/>
        </w:tabs>
        <w:spacing w:after="14"/>
        <w:ind w:left="-15" w:firstLine="0"/>
      </w:pPr>
      <w:r>
        <w:rPr>
          <w:rFonts w:ascii="Times New Roman" w:eastAsia="Times New Roman" w:cs="Times New Roman" w:hAnsi="Times New Roman"/>
          <w:b/>
          <w:sz w:val="22"/>
        </w:rPr>
        <w:t>Date  :</w:t>
        <w:tab/>
      </w:r>
      <w:r>
        <w:rPr>
          <w:rFonts w:ascii="Times New Roman" w:eastAsia="Times New Roman" w:cs="Times New Roman" w:hAnsi="Times New Roman"/>
          <w:b/>
          <w:sz w:val="21"/>
        </w:rPr>
        <w:t>(A. Muthuraj)</w:t>
      </w:r>
    </w:p>
    <w:sectPr>
      <w:pgSz w:w="12240" w:h="15840"/>
      <w:pgMar w:top="1436" w:right="1185" w:bottom="1468" w:left="1440" w:header="720" w:footer="720" w:gutter="0"/>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宋体">
    <w:panose1 w:val="00000000000000000000"/>
    <w:charset w:val="00"/>
    <w:family w:val="auto"/>
    <w:pitch w:val="variable"/>
    <w:sig w:usb0="00000000" w:usb1="00000000" w:usb2="00000000" w:usb3="00000000" w:csb0="0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CC25914"/>
    <w:multiLevelType w:val="hybridMultilevel"/>
    <w:tmpl w:val="FFFFFFFF"/>
    <w:lvl w:ilvl="0">
      <w:start w:val="1"/>
      <w:numFmt w:val="bullet"/>
      <w:lvlRestart w:val="0"/>
      <w:lvlText w:val="●"/>
      <w:lvlJc w:val="left"/>
      <w:pPr>
        <w:tabs>
          <w:tab w:val="num" w:pos="0"/>
        </w:tabs>
        <w:ind w:left="803" w:hanging="803"/>
      </w:pPr>
      <w:rPr>
        <w:rFonts w:ascii="Arial" w:hAnsi="Arial" w:eastAsia="Arial" w:cs="Arial"/>
        <w:b w:val="0"/>
        <w:i w:val="0"/>
        <w:strike w:val="0"/>
        <w:dstrike w:val="0"/>
        <w:color w:val="000000"/>
        <w:sz w:val="21"/>
        <w:szCs w:val="21"/>
        <w:u w:val="none" w:color="000000"/>
        <w:vertAlign w:val="baseline"/>
      </w:rPr>
    </w:lvl>
    <w:lvl w:ilvl="1">
      <w:start w:val="1"/>
      <w:numFmt w:val="bullet"/>
      <w:lvlText w:val="o"/>
      <w:lvlJc w:val="left"/>
      <w:pPr>
        <w:tabs>
          <w:tab w:val="num" w:pos="0"/>
        </w:tabs>
        <w:ind w:left="1805" w:hanging="1805"/>
      </w:pPr>
      <w:rPr>
        <w:rFonts w:ascii="Arial" w:hAnsi="Arial" w:eastAsia="Arial" w:cs="Arial"/>
        <w:b w:val="0"/>
        <w:i w:val="0"/>
        <w:strike w:val="0"/>
        <w:dstrike w:val="0"/>
        <w:color w:val="000000"/>
        <w:sz w:val="21"/>
        <w:szCs w:val="21"/>
        <w:u w:val="none" w:color="000000"/>
        <w:vertAlign w:val="baseline"/>
      </w:rPr>
    </w:lvl>
    <w:lvl w:ilvl="2">
      <w:start w:val="1"/>
      <w:numFmt w:val="bullet"/>
      <w:lvlText w:val="▪"/>
      <w:lvlJc w:val="left"/>
      <w:pPr>
        <w:tabs>
          <w:tab w:val="num" w:pos="0"/>
        </w:tabs>
        <w:ind w:left="2525" w:hanging="2525"/>
      </w:pPr>
      <w:rPr>
        <w:rFonts w:ascii="Arial" w:hAnsi="Arial" w:eastAsia="Arial" w:cs="Arial"/>
        <w:b w:val="0"/>
        <w:i w:val="0"/>
        <w:strike w:val="0"/>
        <w:dstrike w:val="0"/>
        <w:color w:val="000000"/>
        <w:sz w:val="21"/>
        <w:szCs w:val="21"/>
        <w:u w:val="none" w:color="000000"/>
        <w:vertAlign w:val="baseline"/>
      </w:rPr>
    </w:lvl>
    <w:lvl w:ilvl="3">
      <w:start w:val="1"/>
      <w:numFmt w:val="bullet"/>
      <w:lvlText w:val="•"/>
      <w:lvlJc w:val="left"/>
      <w:pPr>
        <w:tabs>
          <w:tab w:val="num" w:pos="0"/>
        </w:tabs>
        <w:ind w:left="3245" w:hanging="3245"/>
      </w:pPr>
      <w:rPr>
        <w:rFonts w:ascii="Arial" w:hAnsi="Arial" w:eastAsia="Arial" w:cs="Arial"/>
        <w:b w:val="0"/>
        <w:i w:val="0"/>
        <w:strike w:val="0"/>
        <w:dstrike w:val="0"/>
        <w:color w:val="000000"/>
        <w:sz w:val="21"/>
        <w:szCs w:val="21"/>
        <w:u w:val="none" w:color="000000"/>
        <w:vertAlign w:val="baseline"/>
      </w:rPr>
    </w:lvl>
    <w:lvl w:ilvl="4">
      <w:start w:val="1"/>
      <w:numFmt w:val="bullet"/>
      <w:lvlText w:val="o"/>
      <w:lvlJc w:val="left"/>
      <w:pPr>
        <w:tabs>
          <w:tab w:val="num" w:pos="0"/>
        </w:tabs>
        <w:ind w:left="3965" w:hanging="3965"/>
      </w:pPr>
      <w:rPr>
        <w:rFonts w:ascii="Arial" w:hAnsi="Arial" w:eastAsia="Arial" w:cs="Arial"/>
        <w:b w:val="0"/>
        <w:i w:val="0"/>
        <w:strike w:val="0"/>
        <w:dstrike w:val="0"/>
        <w:color w:val="000000"/>
        <w:sz w:val="21"/>
        <w:szCs w:val="21"/>
        <w:u w:val="none" w:color="000000"/>
        <w:vertAlign w:val="baseline"/>
      </w:rPr>
    </w:lvl>
    <w:lvl w:ilvl="5">
      <w:start w:val="1"/>
      <w:numFmt w:val="bullet"/>
      <w:lvlText w:val="▪"/>
      <w:lvlJc w:val="left"/>
      <w:pPr>
        <w:tabs>
          <w:tab w:val="num" w:pos="0"/>
        </w:tabs>
        <w:ind w:left="4685" w:hanging="4685"/>
      </w:pPr>
      <w:rPr>
        <w:rFonts w:ascii="Arial" w:hAnsi="Arial" w:eastAsia="Arial" w:cs="Arial"/>
        <w:b w:val="0"/>
        <w:i w:val="0"/>
        <w:strike w:val="0"/>
        <w:dstrike w:val="0"/>
        <w:color w:val="000000"/>
        <w:sz w:val="21"/>
        <w:szCs w:val="21"/>
        <w:u w:val="none" w:color="000000"/>
        <w:vertAlign w:val="baseline"/>
      </w:rPr>
    </w:lvl>
    <w:lvl w:ilvl="6">
      <w:start w:val="1"/>
      <w:numFmt w:val="bullet"/>
      <w:lvlText w:val="•"/>
      <w:lvlJc w:val="left"/>
      <w:pPr>
        <w:tabs>
          <w:tab w:val="num" w:pos="0"/>
        </w:tabs>
        <w:ind w:left="5405" w:hanging="5405"/>
      </w:pPr>
      <w:rPr>
        <w:rFonts w:ascii="Arial" w:hAnsi="Arial" w:eastAsia="Arial" w:cs="Arial"/>
        <w:b w:val="0"/>
        <w:i w:val="0"/>
        <w:strike w:val="0"/>
        <w:dstrike w:val="0"/>
        <w:color w:val="000000"/>
        <w:sz w:val="21"/>
        <w:szCs w:val="21"/>
        <w:u w:val="none" w:color="000000"/>
        <w:vertAlign w:val="baseline"/>
      </w:rPr>
    </w:lvl>
    <w:lvl w:ilvl="7">
      <w:start w:val="1"/>
      <w:numFmt w:val="bullet"/>
      <w:lvlText w:val="o"/>
      <w:lvlJc w:val="left"/>
      <w:pPr>
        <w:tabs>
          <w:tab w:val="num" w:pos="0"/>
        </w:tabs>
        <w:ind w:left="6125" w:hanging="6125"/>
      </w:pPr>
      <w:rPr>
        <w:rFonts w:ascii="Arial" w:hAnsi="Arial" w:eastAsia="Arial" w:cs="Arial"/>
        <w:b w:val="0"/>
        <w:i w:val="0"/>
        <w:strike w:val="0"/>
        <w:dstrike w:val="0"/>
        <w:color w:val="000000"/>
        <w:sz w:val="21"/>
        <w:szCs w:val="21"/>
        <w:u w:val="none" w:color="000000"/>
        <w:vertAlign w:val="baseline"/>
      </w:rPr>
    </w:lvl>
    <w:lvl w:ilvl="8">
      <w:start w:val="1"/>
      <w:numFmt w:val="bullet"/>
      <w:lvlText w:val="▪"/>
      <w:lvlJc w:val="left"/>
      <w:pPr>
        <w:tabs>
          <w:tab w:val="num" w:pos="0"/>
        </w:tabs>
        <w:ind w:left="6845" w:hanging="6845"/>
      </w:pPr>
      <w:rPr>
        <w:rFonts w:ascii="Arial" w:hAnsi="Arial" w:eastAsia="Arial" w:cs="Arial"/>
        <w:b w:val="0"/>
        <w:i w:val="0"/>
        <w:strike w:val="0"/>
        <w:dstrike w:val="0"/>
        <w:color w:val="000000"/>
        <w:sz w:val="21"/>
        <w:szCs w:val="21"/>
        <w:u w:val="none" w:color="000000"/>
        <w:vertAlign w:val="baseline"/>
      </w:rPr>
    </w:lvl>
  </w:abstractNum>
  <w:abstractNum w:abstractNumId="1">
    <w:nsid w:val="7DDB2187"/>
    <w:multiLevelType w:val="hybridMultilevel"/>
    <w:tmpl w:val="5EB0DD0C"/>
    <w:lvl w:ilvl="0">
      <w:start w:val="1"/>
      <w:numFmt w:val="bullet"/>
      <w:lvlRestart w:val="0"/>
      <w:lvlText w:val=""/>
      <w:lvlJc w:val="left"/>
      <w:pPr>
        <w:tabs>
          <w:tab w:val="num" w:pos="0"/>
        </w:tabs>
        <w:ind w:left="705" w:hanging="360"/>
      </w:pPr>
      <w:rPr>
        <w:rFonts w:ascii="Symbol" w:hAnsi="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hint="default"/>
      </w:rPr>
    </w:lvl>
    <w:lvl w:ilvl="3">
      <w:start w:val="1"/>
      <w:numFmt w:val="bullet"/>
      <w:lvlText w:val=""/>
      <w:lvlJc w:val="left"/>
      <w:pPr>
        <w:tabs>
          <w:tab w:val="num" w:pos="0"/>
        </w:tabs>
        <w:ind w:left="2865" w:hanging="360"/>
      </w:pPr>
      <w:rPr>
        <w:rFonts w:ascii="Symbol" w:hAnsi="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hint="default"/>
      </w:rPr>
    </w:lvl>
    <w:lvl w:ilvl="6">
      <w:start w:val="1"/>
      <w:numFmt w:val="bullet"/>
      <w:lvlText w:val=""/>
      <w:lvlJc w:val="left"/>
      <w:pPr>
        <w:tabs>
          <w:tab w:val="num" w:pos="0"/>
        </w:tabs>
        <w:ind w:left="5025" w:hanging="360"/>
      </w:pPr>
      <w:rPr>
        <w:rFonts w:ascii="Symbol" w:hAnsi="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77"/>
  <w:bordersDoNotSurroundHeader/>
  <w:bordersDoNotSurroundFooter/>
  <w:defaultTabStop w:val="720"/>
  <w:drawingGridHorizontalSpacing w:val="115"/>
  <w:drawingGridVerticalSpacing w:val="156"/>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9" w:lineRule="auto"/>
      <w:ind w:left="370" w:hanging="10"/>
    </w:pPr>
    <w:rPr>
      <w:rFonts w:ascii="Verdana" w:eastAsia="Verdana" w:cs="Verdana" w:hAnsi="Verdana"/>
      <w:color w:val="000000"/>
      <w:kern w:val="2"/>
      <w:sz w:val="23"/>
      <w:szCs w:val="24"/>
      <w:lang w:val="en-US" w:eastAsia="en-US" w:bidi="ar-SA"/>
    </w:rPr>
  </w:style>
  <w:style w:type="paragraph" w:styleId="1">
    <w:name w:val="heading 1"/>
    <w:next w:val="0"/>
    <w:pPr>
      <w:keepNext/>
      <w:keepLines/>
      <w:spacing w:after="167" w:line="259" w:lineRule="auto"/>
      <w:outlineLvl w:val="0"/>
    </w:pPr>
    <w:rPr>
      <w:rFonts w:ascii="Calibri" w:eastAsia="Calibri" w:cs="Calibri" w:hAnsi="Calibri"/>
      <w:b/>
      <w:color w:val="000000"/>
      <w:kern w:val="2"/>
      <w:sz w:val="25"/>
      <w:szCs w:val="24"/>
      <w:u w:val="single" w:color="000000"/>
      <w:lang w:val="en-US" w:eastAsia="en-US" w:bidi="ar-SA"/>
    </w:rPr>
  </w:style>
  <w:style w:type="paragraph" w:styleId="2">
    <w:name w:val="heading 2"/>
    <w:next w:val="0"/>
    <w:pPr>
      <w:keepNext/>
      <w:keepLines/>
      <w:spacing w:after="26" w:line="264" w:lineRule="auto"/>
      <w:ind w:left="10" w:hanging="10"/>
      <w:outlineLvl w:val="1"/>
    </w:pPr>
    <w:rPr>
      <w:rFonts w:ascii="Times New Roman" w:eastAsia="Times New Roman" w:cs="Times New Roman" w:hAnsi="Times New Roman"/>
      <w:b/>
      <w:color w:val="000000"/>
      <w:kern w:val="2"/>
      <w:sz w:val="20"/>
      <w:szCs w:val="24"/>
      <w:u w:val="single" w:color="000000"/>
      <w:lang w:val="en-US" w:eastAsia="en-US" w:bidi="ar-SA"/>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Application>
  <Pages>4</Pages>
  <Words>701</Words>
  <Characters>4115</Characters>
  <Lines>109</Lines>
  <Paragraphs>92</Paragraphs>
  <CharactersWithSpaces>4896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vivo user</cp:lastModifiedBy>
  <cp:revision>14</cp:revision>
  <dcterms:created xsi:type="dcterms:W3CDTF">2025-03-12T06:54:00Z</dcterms:created>
  <dcterms:modified xsi:type="dcterms:W3CDTF">2025-05-01T06:03:37Z</dcterms:modified>
</cp:coreProperties>
</file>